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B7" w:rsidRDefault="007A20B7" w:rsidP="00D476B0">
      <w:pPr>
        <w:spacing w:after="0" w:line="360" w:lineRule="auto"/>
        <w:rPr>
          <w:rFonts w:ascii="Times New Roman" w:hAnsi="Times New Roman" w:cs="Times New Roman"/>
          <w:b/>
          <w:sz w:val="24"/>
          <w:szCs w:val="24"/>
          <w:u w:val="single"/>
        </w:rPr>
      </w:pPr>
      <w:r w:rsidRPr="00D476B0">
        <w:rPr>
          <w:rFonts w:ascii="Times New Roman" w:hAnsi="Times New Roman" w:cs="Times New Roman"/>
          <w:b/>
          <w:sz w:val="24"/>
          <w:szCs w:val="24"/>
          <w:u w:val="single"/>
        </w:rPr>
        <w:t>Lecture 6/7</w:t>
      </w:r>
    </w:p>
    <w:p w:rsidR="0002519E" w:rsidRPr="00582BE1" w:rsidRDefault="0002519E" w:rsidP="0002519E">
      <w:pPr>
        <w:pStyle w:val="ListParagraph"/>
        <w:numPr>
          <w:ilvl w:val="0"/>
          <w:numId w:val="3"/>
        </w:numPr>
        <w:spacing w:after="0" w:line="360" w:lineRule="auto"/>
        <w:jc w:val="left"/>
        <w:rPr>
          <w:rFonts w:ascii="Times New Roman" w:hAnsi="Times New Roman" w:cs="Times New Roman"/>
          <w:b/>
          <w:sz w:val="24"/>
          <w:szCs w:val="24"/>
        </w:rPr>
      </w:pPr>
      <w:r w:rsidRPr="00582BE1">
        <w:rPr>
          <w:rFonts w:ascii="Times New Roman" w:hAnsi="Times New Roman" w:cs="Times New Roman"/>
          <w:b/>
          <w:sz w:val="24"/>
          <w:szCs w:val="24"/>
        </w:rPr>
        <w:t>Definitions</w:t>
      </w:r>
    </w:p>
    <w:p w:rsidR="0002519E" w:rsidRPr="00582BE1" w:rsidRDefault="0002519E" w:rsidP="0002519E">
      <w:pPr>
        <w:pStyle w:val="ListParagraph"/>
        <w:numPr>
          <w:ilvl w:val="0"/>
          <w:numId w:val="3"/>
        </w:numPr>
        <w:spacing w:after="0" w:line="360" w:lineRule="auto"/>
        <w:jc w:val="left"/>
        <w:rPr>
          <w:rFonts w:ascii="Times New Roman" w:hAnsi="Times New Roman" w:cs="Times New Roman"/>
          <w:b/>
          <w:sz w:val="24"/>
          <w:szCs w:val="24"/>
        </w:rPr>
      </w:pPr>
      <w:r w:rsidRPr="00582BE1">
        <w:rPr>
          <w:rFonts w:ascii="Times New Roman" w:hAnsi="Times New Roman" w:cs="Times New Roman"/>
          <w:b/>
          <w:sz w:val="24"/>
          <w:szCs w:val="24"/>
        </w:rPr>
        <w:t>Levels</w:t>
      </w:r>
    </w:p>
    <w:p w:rsidR="0002519E" w:rsidRPr="00582BE1" w:rsidRDefault="0002519E" w:rsidP="0002519E">
      <w:pPr>
        <w:pStyle w:val="ListParagraph"/>
        <w:numPr>
          <w:ilvl w:val="0"/>
          <w:numId w:val="3"/>
        </w:numPr>
        <w:spacing w:after="0" w:line="360" w:lineRule="auto"/>
        <w:jc w:val="left"/>
        <w:rPr>
          <w:rFonts w:ascii="Times New Roman" w:hAnsi="Times New Roman" w:cs="Times New Roman"/>
          <w:b/>
          <w:sz w:val="24"/>
          <w:szCs w:val="24"/>
        </w:rPr>
      </w:pPr>
      <w:r w:rsidRPr="00582BE1">
        <w:rPr>
          <w:rFonts w:ascii="Times New Roman" w:hAnsi="Times New Roman" w:cs="Times New Roman"/>
          <w:b/>
          <w:sz w:val="24"/>
          <w:szCs w:val="24"/>
        </w:rPr>
        <w:t>Approaches</w:t>
      </w:r>
    </w:p>
    <w:p w:rsidR="0002519E" w:rsidRPr="00582BE1" w:rsidRDefault="0002519E" w:rsidP="0002519E">
      <w:pPr>
        <w:pStyle w:val="ListParagraph"/>
        <w:numPr>
          <w:ilvl w:val="0"/>
          <w:numId w:val="3"/>
        </w:numPr>
        <w:spacing w:after="0" w:line="360" w:lineRule="auto"/>
        <w:jc w:val="left"/>
        <w:rPr>
          <w:rFonts w:ascii="Times New Roman" w:hAnsi="Times New Roman" w:cs="Times New Roman"/>
          <w:b/>
          <w:sz w:val="24"/>
          <w:szCs w:val="24"/>
        </w:rPr>
      </w:pPr>
      <w:r w:rsidRPr="00582BE1">
        <w:rPr>
          <w:rFonts w:ascii="Times New Roman" w:hAnsi="Times New Roman" w:cs="Times New Roman"/>
          <w:b/>
          <w:sz w:val="24"/>
          <w:szCs w:val="24"/>
        </w:rPr>
        <w:t>Methods</w:t>
      </w:r>
    </w:p>
    <w:p w:rsidR="0002519E" w:rsidRPr="00582BE1" w:rsidRDefault="0002519E" w:rsidP="0002519E">
      <w:pPr>
        <w:pStyle w:val="ListParagraph"/>
        <w:numPr>
          <w:ilvl w:val="0"/>
          <w:numId w:val="3"/>
        </w:numPr>
        <w:spacing w:after="0" w:line="360" w:lineRule="auto"/>
        <w:jc w:val="left"/>
        <w:rPr>
          <w:rFonts w:ascii="Times New Roman" w:hAnsi="Times New Roman" w:cs="Times New Roman"/>
          <w:b/>
          <w:sz w:val="24"/>
          <w:szCs w:val="24"/>
        </w:rPr>
      </w:pPr>
      <w:r w:rsidRPr="00582BE1">
        <w:rPr>
          <w:rFonts w:ascii="Times New Roman" w:hAnsi="Times New Roman" w:cs="Times New Roman"/>
          <w:b/>
          <w:sz w:val="24"/>
          <w:szCs w:val="24"/>
        </w:rPr>
        <w:t>Sites</w:t>
      </w:r>
    </w:p>
    <w:p w:rsidR="0002519E" w:rsidRPr="00582BE1" w:rsidRDefault="0002519E" w:rsidP="0002519E">
      <w:pPr>
        <w:pStyle w:val="ListParagraph"/>
        <w:numPr>
          <w:ilvl w:val="0"/>
          <w:numId w:val="3"/>
        </w:numPr>
        <w:spacing w:after="0" w:line="360" w:lineRule="auto"/>
        <w:jc w:val="left"/>
        <w:rPr>
          <w:rFonts w:ascii="Times New Roman" w:hAnsi="Times New Roman" w:cs="Times New Roman"/>
          <w:b/>
          <w:sz w:val="24"/>
          <w:szCs w:val="24"/>
        </w:rPr>
      </w:pPr>
      <w:r w:rsidRPr="00582BE1">
        <w:rPr>
          <w:rFonts w:ascii="Times New Roman" w:hAnsi="Times New Roman" w:cs="Times New Roman"/>
          <w:b/>
          <w:sz w:val="24"/>
          <w:szCs w:val="24"/>
        </w:rPr>
        <w:t>Domains</w:t>
      </w:r>
    </w:p>
    <w:p w:rsidR="00F55AF1" w:rsidRPr="00D476B0" w:rsidRDefault="00F55AF1" w:rsidP="00D476B0">
      <w:pPr>
        <w:spacing w:after="0" w:line="360" w:lineRule="auto"/>
        <w:jc w:val="left"/>
        <w:rPr>
          <w:rFonts w:ascii="Times New Roman" w:hAnsi="Times New Roman" w:cs="Times New Roman"/>
          <w:sz w:val="24"/>
          <w:szCs w:val="24"/>
        </w:rPr>
      </w:pPr>
      <w:r w:rsidRPr="00D476B0">
        <w:rPr>
          <w:rFonts w:ascii="Times New Roman" w:hAnsi="Times New Roman" w:cs="Times New Roman"/>
          <w:sz w:val="24"/>
          <w:szCs w:val="24"/>
        </w:rPr>
        <w:t xml:space="preserve">To </w:t>
      </w:r>
      <w:r w:rsidRPr="00D476B0">
        <w:rPr>
          <w:rFonts w:ascii="Times New Roman" w:hAnsi="Times New Roman" w:cs="Times New Roman"/>
          <w:b/>
          <w:sz w:val="24"/>
          <w:szCs w:val="24"/>
        </w:rPr>
        <w:t>maintain</w:t>
      </w:r>
      <w:r w:rsidRPr="00D476B0">
        <w:rPr>
          <w:rFonts w:ascii="Times New Roman" w:hAnsi="Times New Roman" w:cs="Times New Roman"/>
          <w:sz w:val="24"/>
          <w:szCs w:val="24"/>
        </w:rPr>
        <w:t xml:space="preserve"> means to:</w:t>
      </w:r>
    </w:p>
    <w:p w:rsidR="00F55AF1" w:rsidRPr="00D476B0" w:rsidRDefault="00F55AF1" w:rsidP="00D476B0">
      <w:pPr>
        <w:spacing w:after="0" w:line="360" w:lineRule="auto"/>
        <w:rPr>
          <w:rFonts w:ascii="Times New Roman" w:eastAsia="Times New Roman" w:hAnsi="Times New Roman" w:cs="Times New Roman"/>
          <w:sz w:val="24"/>
          <w:szCs w:val="24"/>
        </w:rPr>
      </w:pPr>
      <w:r w:rsidRPr="00D476B0">
        <w:rPr>
          <w:rFonts w:ascii="Times New Roman" w:eastAsia="Times New Roman" w:hAnsi="Times New Roman" w:cs="Times New Roman"/>
          <w:sz w:val="24"/>
          <w:szCs w:val="24"/>
        </w:rPr>
        <w:t> Cause or enable (a condition or state of affairs) to continue: "maintain close links between industry and schools".</w:t>
      </w:r>
    </w:p>
    <w:p w:rsidR="001D470B" w:rsidRPr="00D476B0" w:rsidRDefault="00F55AF1" w:rsidP="00D476B0">
      <w:pPr>
        <w:spacing w:after="0" w:line="360" w:lineRule="auto"/>
        <w:jc w:val="left"/>
        <w:rPr>
          <w:rFonts w:ascii="Times New Roman" w:eastAsia="Times New Roman" w:hAnsi="Times New Roman" w:cs="Times New Roman"/>
          <w:sz w:val="24"/>
          <w:szCs w:val="24"/>
        </w:rPr>
      </w:pPr>
      <w:r w:rsidRPr="00D476B0">
        <w:rPr>
          <w:rFonts w:ascii="Times New Roman" w:eastAsia="Times New Roman" w:hAnsi="Times New Roman" w:cs="Times New Roman"/>
          <w:sz w:val="24"/>
          <w:szCs w:val="24"/>
        </w:rPr>
        <w:t xml:space="preserve"> Keep (something) at the same level or rate: "prices will have to be maintained”. </w:t>
      </w:r>
    </w:p>
    <w:p w:rsidR="00F55AF1" w:rsidRPr="00D476B0" w:rsidRDefault="00F55AF1" w:rsidP="00D476B0">
      <w:pPr>
        <w:spacing w:after="0" w:line="360" w:lineRule="auto"/>
        <w:jc w:val="left"/>
        <w:rPr>
          <w:rFonts w:ascii="Times New Roman" w:eastAsia="Times New Roman" w:hAnsi="Times New Roman" w:cs="Times New Roman"/>
          <w:sz w:val="24"/>
          <w:szCs w:val="24"/>
        </w:rPr>
      </w:pPr>
      <w:r w:rsidRPr="00D476B0">
        <w:rPr>
          <w:rFonts w:ascii="Times New Roman" w:eastAsia="Times New Roman" w:hAnsi="Times New Roman" w:cs="Times New Roman"/>
          <w:sz w:val="24"/>
          <w:szCs w:val="24"/>
        </w:rPr>
        <w:t xml:space="preserve">To </w:t>
      </w:r>
      <w:r w:rsidRPr="00D476B0">
        <w:rPr>
          <w:rFonts w:ascii="Times New Roman" w:eastAsia="Times New Roman" w:hAnsi="Times New Roman" w:cs="Times New Roman"/>
          <w:b/>
          <w:sz w:val="24"/>
          <w:szCs w:val="24"/>
        </w:rPr>
        <w:t>promote</w:t>
      </w:r>
      <w:r w:rsidRPr="00D476B0">
        <w:rPr>
          <w:rFonts w:ascii="Times New Roman" w:eastAsia="Times New Roman" w:hAnsi="Times New Roman" w:cs="Times New Roman"/>
          <w:sz w:val="24"/>
          <w:szCs w:val="24"/>
        </w:rPr>
        <w:t xml:space="preserve"> means to: </w:t>
      </w:r>
    </w:p>
    <w:p w:rsidR="00091685" w:rsidRPr="00D476B0" w:rsidRDefault="00091685" w:rsidP="00D476B0">
      <w:pPr>
        <w:pStyle w:val="ListParagraph"/>
        <w:numPr>
          <w:ilvl w:val="0"/>
          <w:numId w:val="1"/>
        </w:numPr>
        <w:spacing w:after="0" w:line="360" w:lineRule="auto"/>
        <w:jc w:val="left"/>
        <w:rPr>
          <w:rFonts w:ascii="Times New Roman" w:hAnsi="Times New Roman" w:cs="Times New Roman"/>
          <w:sz w:val="24"/>
          <w:szCs w:val="24"/>
        </w:rPr>
      </w:pPr>
      <w:r w:rsidRPr="00D476B0">
        <w:rPr>
          <w:rFonts w:ascii="Times New Roman" w:hAnsi="Times New Roman" w:cs="Times New Roman"/>
          <w:sz w:val="24"/>
          <w:szCs w:val="24"/>
        </w:rPr>
        <w:t>Further the progress of (something, esp. a cause, venture, or aim); support or actively encourage</w:t>
      </w:r>
    </w:p>
    <w:p w:rsidR="007A20B7" w:rsidRPr="00D476B0" w:rsidRDefault="007A20B7" w:rsidP="00D476B0">
      <w:pPr>
        <w:pStyle w:val="ListParagraph"/>
        <w:numPr>
          <w:ilvl w:val="0"/>
          <w:numId w:val="1"/>
        </w:numPr>
        <w:spacing w:after="0" w:line="360" w:lineRule="auto"/>
        <w:jc w:val="left"/>
        <w:rPr>
          <w:rFonts w:ascii="Times New Roman" w:hAnsi="Times New Roman" w:cs="Times New Roman"/>
          <w:sz w:val="24"/>
          <w:szCs w:val="24"/>
        </w:rPr>
      </w:pPr>
      <w:r w:rsidRPr="00D476B0">
        <w:rPr>
          <w:rFonts w:ascii="Times New Roman" w:hAnsi="Times New Roman" w:cs="Times New Roman"/>
          <w:sz w:val="24"/>
          <w:szCs w:val="24"/>
        </w:rPr>
        <w:t>contribute to the progress or growth of</w:t>
      </w:r>
    </w:p>
    <w:p w:rsidR="007A20B7" w:rsidRPr="00D476B0" w:rsidRDefault="00F82EF4" w:rsidP="00D476B0">
      <w:pPr>
        <w:pStyle w:val="ListParagraph"/>
        <w:numPr>
          <w:ilvl w:val="0"/>
          <w:numId w:val="1"/>
        </w:numPr>
        <w:spacing w:after="0" w:line="360" w:lineRule="auto"/>
        <w:jc w:val="left"/>
        <w:rPr>
          <w:rFonts w:ascii="Times New Roman" w:hAnsi="Times New Roman" w:cs="Times New Roman"/>
          <w:sz w:val="24"/>
          <w:szCs w:val="24"/>
        </w:rPr>
      </w:pPr>
      <w:r w:rsidRPr="00D476B0">
        <w:rPr>
          <w:rFonts w:ascii="Times New Roman" w:hAnsi="Times New Roman" w:cs="Times New Roman"/>
          <w:sz w:val="24"/>
          <w:szCs w:val="24"/>
        </w:rPr>
        <w:t>raise, advance or boost</w:t>
      </w:r>
    </w:p>
    <w:p w:rsidR="00F82EF4" w:rsidRPr="00D476B0" w:rsidRDefault="00F82EF4" w:rsidP="00D476B0">
      <w:pPr>
        <w:spacing w:after="0" w:line="360" w:lineRule="auto"/>
        <w:jc w:val="left"/>
        <w:rPr>
          <w:rFonts w:ascii="Times New Roman" w:hAnsi="Times New Roman" w:cs="Times New Roman"/>
          <w:sz w:val="24"/>
          <w:szCs w:val="24"/>
        </w:rPr>
      </w:pPr>
      <w:r w:rsidRPr="00D476B0">
        <w:rPr>
          <w:rFonts w:ascii="Times New Roman" w:hAnsi="Times New Roman" w:cs="Times New Roman"/>
          <w:sz w:val="24"/>
          <w:szCs w:val="24"/>
        </w:rPr>
        <w:t xml:space="preserve">To </w:t>
      </w:r>
      <w:r w:rsidRPr="00D476B0">
        <w:rPr>
          <w:rFonts w:ascii="Times New Roman" w:hAnsi="Times New Roman" w:cs="Times New Roman"/>
          <w:b/>
          <w:sz w:val="24"/>
          <w:szCs w:val="24"/>
        </w:rPr>
        <w:t>prevent</w:t>
      </w:r>
      <w:r w:rsidRPr="00D476B0">
        <w:rPr>
          <w:rFonts w:ascii="Times New Roman" w:hAnsi="Times New Roman" w:cs="Times New Roman"/>
          <w:sz w:val="24"/>
          <w:szCs w:val="24"/>
        </w:rPr>
        <w:t xml:space="preserve"> means to:</w:t>
      </w:r>
    </w:p>
    <w:p w:rsidR="00752BD7" w:rsidRPr="00D476B0" w:rsidRDefault="00584324" w:rsidP="00D476B0">
      <w:pPr>
        <w:pStyle w:val="ListParagraph"/>
        <w:numPr>
          <w:ilvl w:val="0"/>
          <w:numId w:val="2"/>
        </w:numPr>
        <w:spacing w:after="0" w:line="360" w:lineRule="auto"/>
        <w:ind w:left="360"/>
        <w:jc w:val="left"/>
        <w:rPr>
          <w:rFonts w:ascii="Times New Roman" w:hAnsi="Times New Roman" w:cs="Times New Roman"/>
          <w:sz w:val="24"/>
          <w:szCs w:val="24"/>
        </w:rPr>
      </w:pPr>
      <w:r w:rsidRPr="00D476B0">
        <w:rPr>
          <w:rFonts w:ascii="Times New Roman" w:hAnsi="Times New Roman" w:cs="Times New Roman"/>
          <w:sz w:val="24"/>
          <w:szCs w:val="24"/>
        </w:rPr>
        <w:t>Keep (something) from happening or arising: "action must be ta</w:t>
      </w:r>
      <w:r w:rsidR="0056287D" w:rsidRPr="00D476B0">
        <w:rPr>
          <w:rFonts w:ascii="Times New Roman" w:hAnsi="Times New Roman" w:cs="Times New Roman"/>
          <w:sz w:val="24"/>
          <w:szCs w:val="24"/>
        </w:rPr>
        <w:t>ken to prevent further accident</w:t>
      </w:r>
      <w:r w:rsidR="00752BD7" w:rsidRPr="00D476B0">
        <w:rPr>
          <w:rFonts w:ascii="Times New Roman" w:hAnsi="Times New Roman" w:cs="Times New Roman"/>
          <w:sz w:val="24"/>
          <w:szCs w:val="24"/>
        </w:rPr>
        <w:t>”.</w:t>
      </w:r>
    </w:p>
    <w:p w:rsidR="0056287D" w:rsidRPr="00D476B0" w:rsidRDefault="0056287D" w:rsidP="00D476B0">
      <w:pPr>
        <w:pStyle w:val="ListParagraph"/>
        <w:spacing w:after="0" w:line="360" w:lineRule="auto"/>
        <w:jc w:val="left"/>
        <w:rPr>
          <w:rFonts w:ascii="Times New Roman" w:hAnsi="Times New Roman" w:cs="Times New Roman"/>
          <w:sz w:val="24"/>
          <w:szCs w:val="24"/>
        </w:rPr>
      </w:pPr>
    </w:p>
    <w:p w:rsidR="0056287D" w:rsidRPr="00D476B0" w:rsidRDefault="00752BD7" w:rsidP="00D476B0">
      <w:pPr>
        <w:pStyle w:val="ListParagraph"/>
        <w:spacing w:after="0" w:line="360" w:lineRule="auto"/>
        <w:jc w:val="left"/>
        <w:rPr>
          <w:rFonts w:ascii="Times New Roman" w:hAnsi="Times New Roman" w:cs="Times New Roman"/>
          <w:sz w:val="24"/>
          <w:szCs w:val="24"/>
        </w:rPr>
      </w:pPr>
      <w:r w:rsidRPr="00D476B0">
        <w:rPr>
          <w:rFonts w:ascii="Times New Roman" w:hAnsi="Times New Roman" w:cs="Times New Roman"/>
          <w:sz w:val="24"/>
          <w:szCs w:val="24"/>
        </w:rPr>
        <w:t>Maintenance</w:t>
      </w:r>
      <w:r w:rsidR="0056287D" w:rsidRPr="00D476B0">
        <w:rPr>
          <w:rFonts w:ascii="Times New Roman" w:hAnsi="Times New Roman" w:cs="Times New Roman"/>
          <w:sz w:val="24"/>
          <w:szCs w:val="24"/>
        </w:rPr>
        <w:t xml:space="preserve"> aimed at helping you sustain and preserve your present level of satisfactory health. Promotion goes a step </w:t>
      </w:r>
      <w:r w:rsidRPr="00D476B0">
        <w:rPr>
          <w:rFonts w:ascii="Times New Roman" w:hAnsi="Times New Roman" w:cs="Times New Roman"/>
          <w:sz w:val="24"/>
          <w:szCs w:val="24"/>
        </w:rPr>
        <w:t>further</w:t>
      </w:r>
      <w:r w:rsidR="0056287D" w:rsidRPr="00D476B0">
        <w:rPr>
          <w:rFonts w:ascii="Times New Roman" w:hAnsi="Times New Roman" w:cs="Times New Roman"/>
          <w:sz w:val="24"/>
          <w:szCs w:val="24"/>
        </w:rPr>
        <w:t xml:space="preserve"> and aims at improvement of your current condition to a higher level. But the phenomena overlap (exercise and hear health). Prevention also overlaps with maintenance and promotion. This is the pre-disease triangle of </w:t>
      </w:r>
      <w:proofErr w:type="gramStart"/>
      <w:r w:rsidR="0056287D" w:rsidRPr="00D476B0">
        <w:rPr>
          <w:rFonts w:ascii="Times New Roman" w:hAnsi="Times New Roman" w:cs="Times New Roman"/>
          <w:sz w:val="24"/>
          <w:szCs w:val="24"/>
        </w:rPr>
        <w:t>the  pro</w:t>
      </w:r>
      <w:proofErr w:type="gramEnd"/>
      <w:r w:rsidR="0056287D" w:rsidRPr="00D476B0">
        <w:rPr>
          <w:rFonts w:ascii="Times New Roman" w:hAnsi="Times New Roman" w:cs="Times New Roman"/>
          <w:sz w:val="24"/>
          <w:szCs w:val="24"/>
        </w:rPr>
        <w:t xml:space="preserve">-health mission. </w:t>
      </w:r>
    </w:p>
    <w:p w:rsidR="00F82EF4" w:rsidRPr="00D476B0" w:rsidRDefault="00F82EF4" w:rsidP="00D476B0">
      <w:pPr>
        <w:pStyle w:val="ListParagraph"/>
        <w:spacing w:after="0" w:line="360" w:lineRule="auto"/>
        <w:jc w:val="left"/>
        <w:rPr>
          <w:rFonts w:ascii="Times New Roman" w:hAnsi="Times New Roman" w:cs="Times New Roman"/>
          <w:sz w:val="24"/>
          <w:szCs w:val="24"/>
        </w:rPr>
      </w:pPr>
    </w:p>
    <w:p w:rsidR="00F718A5" w:rsidRPr="00D476B0" w:rsidRDefault="00F718A5" w:rsidP="00D476B0">
      <w:pPr>
        <w:pStyle w:val="ListParagraph"/>
        <w:spacing w:after="0" w:line="360" w:lineRule="auto"/>
        <w:jc w:val="left"/>
        <w:rPr>
          <w:rFonts w:ascii="Times New Roman" w:hAnsi="Times New Roman" w:cs="Times New Roman"/>
          <w:sz w:val="24"/>
          <w:szCs w:val="24"/>
        </w:rPr>
      </w:pPr>
      <w:r w:rsidRPr="00D476B0">
        <w:rPr>
          <w:rFonts w:ascii="Times New Roman" w:hAnsi="Times New Roman" w:cs="Times New Roman"/>
          <w:sz w:val="24"/>
          <w:szCs w:val="24"/>
        </w:rPr>
        <w:t xml:space="preserve">Maintenance and promotion are rather general. Prevention can be specific or general. (Example: </w:t>
      </w:r>
    </w:p>
    <w:p w:rsidR="00F718A5" w:rsidRPr="00D476B0" w:rsidRDefault="00F718A5" w:rsidP="00D476B0">
      <w:pPr>
        <w:pStyle w:val="ListParagraph"/>
        <w:spacing w:after="0" w:line="360" w:lineRule="auto"/>
        <w:jc w:val="left"/>
        <w:rPr>
          <w:rFonts w:ascii="Times New Roman" w:hAnsi="Times New Roman" w:cs="Times New Roman"/>
          <w:sz w:val="24"/>
          <w:szCs w:val="24"/>
        </w:rPr>
      </w:pPr>
    </w:p>
    <w:p w:rsidR="00F718A5" w:rsidRPr="00D476B0" w:rsidRDefault="00F718A5" w:rsidP="00D476B0">
      <w:pPr>
        <w:pStyle w:val="ListParagraph"/>
        <w:spacing w:after="0" w:line="360" w:lineRule="auto"/>
        <w:jc w:val="left"/>
        <w:rPr>
          <w:rFonts w:ascii="Times New Roman" w:hAnsi="Times New Roman" w:cs="Times New Roman"/>
          <w:sz w:val="24"/>
          <w:szCs w:val="24"/>
        </w:rPr>
      </w:pPr>
      <w:r w:rsidRPr="00D476B0">
        <w:rPr>
          <w:rFonts w:ascii="Times New Roman" w:hAnsi="Times New Roman" w:cs="Times New Roman"/>
          <w:sz w:val="24"/>
          <w:szCs w:val="24"/>
        </w:rPr>
        <w:t xml:space="preserve">Prevention </w:t>
      </w:r>
      <w:r w:rsidR="0056287D" w:rsidRPr="00D476B0">
        <w:rPr>
          <w:rFonts w:ascii="Times New Roman" w:hAnsi="Times New Roman" w:cs="Times New Roman"/>
          <w:sz w:val="24"/>
          <w:szCs w:val="24"/>
        </w:rPr>
        <w:t xml:space="preserve">is also possible </w:t>
      </w:r>
      <w:r w:rsidRPr="00D476B0">
        <w:rPr>
          <w:rFonts w:ascii="Times New Roman" w:hAnsi="Times New Roman" w:cs="Times New Roman"/>
          <w:sz w:val="24"/>
          <w:szCs w:val="24"/>
        </w:rPr>
        <w:t xml:space="preserve">after one becomes ill </w:t>
      </w:r>
    </w:p>
    <w:p w:rsidR="00F718A5" w:rsidRPr="00D476B0" w:rsidRDefault="00F718A5" w:rsidP="00D476B0">
      <w:pPr>
        <w:pStyle w:val="ListParagraph"/>
        <w:spacing w:after="0" w:line="360" w:lineRule="auto"/>
        <w:jc w:val="left"/>
        <w:rPr>
          <w:rFonts w:ascii="Times New Roman" w:hAnsi="Times New Roman" w:cs="Times New Roman"/>
          <w:sz w:val="24"/>
          <w:szCs w:val="24"/>
        </w:rPr>
      </w:pPr>
    </w:p>
    <w:p w:rsidR="00F718A5" w:rsidRPr="00D476B0" w:rsidRDefault="00556FE5" w:rsidP="00D476B0">
      <w:pPr>
        <w:pStyle w:val="ListParagraph"/>
        <w:spacing w:after="0" w:line="360" w:lineRule="auto"/>
        <w:jc w:val="left"/>
        <w:rPr>
          <w:rFonts w:ascii="Times New Roman" w:hAnsi="Times New Roman" w:cs="Times New Roman"/>
          <w:sz w:val="24"/>
          <w:szCs w:val="24"/>
        </w:rPr>
      </w:pPr>
      <w:r w:rsidRPr="00D476B0">
        <w:rPr>
          <w:rFonts w:ascii="Times New Roman" w:hAnsi="Times New Roman" w:cs="Times New Roman"/>
          <w:b/>
          <w:sz w:val="24"/>
          <w:szCs w:val="24"/>
        </w:rPr>
        <w:lastRenderedPageBreak/>
        <w:t xml:space="preserve">Level I: </w:t>
      </w:r>
      <w:r w:rsidR="00F718A5" w:rsidRPr="00D476B0">
        <w:rPr>
          <w:rFonts w:ascii="Times New Roman" w:hAnsi="Times New Roman" w:cs="Times New Roman"/>
          <w:b/>
          <w:sz w:val="24"/>
          <w:szCs w:val="24"/>
        </w:rPr>
        <w:t xml:space="preserve">Primary </w:t>
      </w:r>
      <w:r w:rsidR="00CA6DBA" w:rsidRPr="00D476B0">
        <w:rPr>
          <w:rFonts w:ascii="Times New Roman" w:hAnsi="Times New Roman" w:cs="Times New Roman"/>
          <w:b/>
          <w:sz w:val="24"/>
          <w:szCs w:val="24"/>
        </w:rPr>
        <w:t xml:space="preserve">prevention: </w:t>
      </w:r>
      <w:r w:rsidR="00CA6DBA" w:rsidRPr="00D476B0">
        <w:rPr>
          <w:rFonts w:ascii="Times New Roman" w:hAnsi="Times New Roman" w:cs="Times New Roman"/>
          <w:sz w:val="24"/>
          <w:szCs w:val="24"/>
        </w:rPr>
        <w:t xml:space="preserve">Actions taken to avoid disease or injury. In avoiding automobile injuries might include behavior of using seatbelts, reminding a friend to use them and public health reminders on TV t buckle up (Specific prevention). </w:t>
      </w:r>
      <w:r w:rsidRPr="00D476B0">
        <w:rPr>
          <w:rFonts w:ascii="Times New Roman" w:hAnsi="Times New Roman" w:cs="Times New Roman"/>
          <w:sz w:val="24"/>
          <w:szCs w:val="24"/>
        </w:rPr>
        <w:t xml:space="preserve">Primary prevention can be aimed at improving people’s diets, exercise, tooth brushing and flossing and acquiring immunity against a contagious disease. </w:t>
      </w:r>
    </w:p>
    <w:p w:rsidR="00F718A5" w:rsidRPr="00D476B0" w:rsidRDefault="00F718A5" w:rsidP="00D476B0">
      <w:pPr>
        <w:pStyle w:val="ListParagraph"/>
        <w:spacing w:after="0" w:line="360" w:lineRule="auto"/>
        <w:jc w:val="left"/>
        <w:rPr>
          <w:rFonts w:ascii="Times New Roman" w:hAnsi="Times New Roman" w:cs="Times New Roman"/>
          <w:sz w:val="24"/>
          <w:szCs w:val="24"/>
        </w:rPr>
      </w:pPr>
    </w:p>
    <w:p w:rsidR="00F718A5" w:rsidRPr="00D476B0" w:rsidRDefault="007F782D" w:rsidP="00D476B0">
      <w:pPr>
        <w:pStyle w:val="ListParagraph"/>
        <w:spacing w:after="0" w:line="360" w:lineRule="auto"/>
        <w:jc w:val="left"/>
        <w:rPr>
          <w:rFonts w:ascii="Times New Roman" w:hAnsi="Times New Roman" w:cs="Times New Roman"/>
          <w:b/>
          <w:sz w:val="24"/>
          <w:szCs w:val="24"/>
        </w:rPr>
      </w:pPr>
      <w:r w:rsidRPr="00D476B0">
        <w:rPr>
          <w:rFonts w:ascii="Times New Roman" w:hAnsi="Times New Roman" w:cs="Times New Roman"/>
          <w:b/>
          <w:sz w:val="24"/>
          <w:szCs w:val="24"/>
        </w:rPr>
        <w:t>Secondary:</w:t>
      </w:r>
      <w:r w:rsidR="00403C24" w:rsidRPr="00D476B0">
        <w:rPr>
          <w:rFonts w:ascii="Times New Roman" w:hAnsi="Times New Roman" w:cs="Times New Roman"/>
          <w:b/>
          <w:sz w:val="24"/>
          <w:szCs w:val="24"/>
        </w:rPr>
        <w:t xml:space="preserve"> </w:t>
      </w:r>
      <w:r w:rsidR="00EF4914" w:rsidRPr="00D476B0">
        <w:rPr>
          <w:rFonts w:ascii="Times New Roman" w:hAnsi="Times New Roman" w:cs="Times New Roman"/>
          <w:sz w:val="24"/>
          <w:szCs w:val="24"/>
        </w:rPr>
        <w:t xml:space="preserve">Actions are taken to treat and identify an illness or injury early with the aim of stopping or reversing the problem. </w:t>
      </w:r>
      <w:r w:rsidRPr="00D476B0">
        <w:rPr>
          <w:rFonts w:ascii="Times New Roman" w:hAnsi="Times New Roman" w:cs="Times New Roman"/>
          <w:sz w:val="24"/>
          <w:szCs w:val="24"/>
        </w:rPr>
        <w:t xml:space="preserve">In the case of someone who has developed an ulcer for example, secondary prevention activities include the person’s symptom-based behavior of seeking medical care for abdominal pain, the physician’s prescribing medication and dietary changes and the patient’s behavior of following the doctor’s prescription. </w:t>
      </w:r>
      <w:proofErr w:type="gramStart"/>
      <w:r w:rsidR="008F7DFD" w:rsidRPr="00D476B0">
        <w:rPr>
          <w:rFonts w:ascii="Times New Roman" w:hAnsi="Times New Roman" w:cs="Times New Roman"/>
          <w:sz w:val="24"/>
          <w:szCs w:val="24"/>
        </w:rPr>
        <w:t>(Specific secondary prevention).</w:t>
      </w:r>
      <w:proofErr w:type="gramEnd"/>
      <w:r w:rsidR="008F7DFD" w:rsidRPr="00D476B0">
        <w:rPr>
          <w:rFonts w:ascii="Times New Roman" w:hAnsi="Times New Roman" w:cs="Times New Roman"/>
          <w:sz w:val="24"/>
          <w:szCs w:val="24"/>
        </w:rPr>
        <w:t xml:space="preserve"> Other examples include regular assessment of children’s vision and hearing at schools, getting your bone-density checked etc. A complete annual physical examination can be considered general secondary prevention because here you are not targeting anything specific, you want to know how your body’s doing overall and our goal of early detection of physical problems if any. </w:t>
      </w:r>
    </w:p>
    <w:p w:rsidR="00F718A5" w:rsidRPr="00D476B0" w:rsidRDefault="00F718A5" w:rsidP="00D476B0">
      <w:pPr>
        <w:pStyle w:val="ListParagraph"/>
        <w:spacing w:after="0" w:line="360" w:lineRule="auto"/>
        <w:jc w:val="left"/>
        <w:rPr>
          <w:rFonts w:ascii="Times New Roman" w:hAnsi="Times New Roman" w:cs="Times New Roman"/>
          <w:b/>
          <w:sz w:val="24"/>
          <w:szCs w:val="24"/>
        </w:rPr>
      </w:pPr>
    </w:p>
    <w:p w:rsidR="00F718A5" w:rsidRPr="00BE2B1B" w:rsidRDefault="00BE2B1B" w:rsidP="00D476B0">
      <w:pPr>
        <w:pStyle w:val="ListParagraph"/>
        <w:spacing w:after="0" w:line="360" w:lineRule="auto"/>
        <w:jc w:val="left"/>
        <w:rPr>
          <w:rFonts w:ascii="Times New Roman" w:hAnsi="Times New Roman" w:cs="Times New Roman"/>
          <w:sz w:val="24"/>
          <w:szCs w:val="24"/>
        </w:rPr>
      </w:pPr>
      <w:r>
        <w:rPr>
          <w:rFonts w:ascii="Times New Roman" w:hAnsi="Times New Roman" w:cs="Times New Roman"/>
          <w:b/>
          <w:sz w:val="24"/>
          <w:szCs w:val="24"/>
        </w:rPr>
        <w:t xml:space="preserve">Tertiary: </w:t>
      </w:r>
      <w:r>
        <w:rPr>
          <w:rFonts w:ascii="Times New Roman" w:hAnsi="Times New Roman" w:cs="Times New Roman"/>
          <w:sz w:val="24"/>
          <w:szCs w:val="24"/>
        </w:rPr>
        <w:t xml:space="preserve">When a serious injury or disease has occurred and has progressed beyond the early stages, the condition may lead to lasting damage. Tertiary prevention is aimed at preventing this kind of damage from happening. It involves </w:t>
      </w:r>
      <w:r w:rsidR="00614AB9">
        <w:rPr>
          <w:rFonts w:ascii="Times New Roman" w:hAnsi="Times New Roman" w:cs="Times New Roman"/>
          <w:sz w:val="24"/>
          <w:szCs w:val="24"/>
        </w:rPr>
        <w:t xml:space="preserve">actions to contain the damage, to prevent disability, recurrence and relapse. </w:t>
      </w:r>
      <w:r w:rsidR="007A1522">
        <w:rPr>
          <w:rFonts w:ascii="Times New Roman" w:hAnsi="Times New Roman" w:cs="Times New Roman"/>
          <w:sz w:val="24"/>
          <w:szCs w:val="24"/>
        </w:rPr>
        <w:t xml:space="preserve">For people who have severe arthritis, tertiary prevention includes doing exercises for physical therapy and taking medication to control inflammation and pain so that the person does not become </w:t>
      </w:r>
      <w:proofErr w:type="spellStart"/>
      <w:r w:rsidR="007A1522">
        <w:rPr>
          <w:rFonts w:ascii="Times New Roman" w:hAnsi="Times New Roman" w:cs="Times New Roman"/>
          <w:sz w:val="24"/>
          <w:szCs w:val="24"/>
        </w:rPr>
        <w:t>diabled</w:t>
      </w:r>
      <w:proofErr w:type="spellEnd"/>
      <w:r w:rsidR="007A1522">
        <w:rPr>
          <w:rFonts w:ascii="Times New Roman" w:hAnsi="Times New Roman" w:cs="Times New Roman"/>
          <w:sz w:val="24"/>
          <w:szCs w:val="24"/>
        </w:rPr>
        <w:t xml:space="preserve"> or not invalidated by the condition, so that he remains mobile and able to function independently. </w:t>
      </w:r>
    </w:p>
    <w:p w:rsidR="00F718A5" w:rsidRDefault="00F718A5" w:rsidP="00F82EF4">
      <w:pPr>
        <w:pStyle w:val="ListParagraph"/>
        <w:jc w:val="left"/>
        <w:rPr>
          <w:rFonts w:ascii="Times New Roman" w:hAnsi="Times New Roman" w:cs="Times New Roman"/>
          <w:sz w:val="24"/>
          <w:szCs w:val="24"/>
        </w:rPr>
      </w:pPr>
    </w:p>
    <w:p w:rsidR="00F718A5" w:rsidRDefault="00CD6DEE" w:rsidP="00134ED5">
      <w:pPr>
        <w:spacing w:after="0" w:line="360" w:lineRule="auto"/>
        <w:jc w:val="left"/>
        <w:rPr>
          <w:rFonts w:ascii="Times New Roman" w:hAnsi="Times New Roman" w:cs="Times New Roman"/>
          <w:b/>
          <w:sz w:val="24"/>
          <w:szCs w:val="24"/>
        </w:rPr>
      </w:pPr>
      <w:r w:rsidRPr="00CD6DEE">
        <w:rPr>
          <w:rFonts w:ascii="Times New Roman" w:hAnsi="Times New Roman" w:cs="Times New Roman"/>
          <w:b/>
          <w:sz w:val="24"/>
          <w:szCs w:val="24"/>
        </w:rPr>
        <w:t>Three broad approaches to illness prevention</w:t>
      </w:r>
      <w:r w:rsidR="00CB3438">
        <w:rPr>
          <w:rFonts w:ascii="Times New Roman" w:hAnsi="Times New Roman" w:cs="Times New Roman"/>
          <w:b/>
          <w:sz w:val="24"/>
          <w:szCs w:val="24"/>
        </w:rPr>
        <w:t xml:space="preserve"> </w:t>
      </w:r>
    </w:p>
    <w:p w:rsidR="00CB3438" w:rsidRDefault="00CB3438" w:rsidP="00134ED5">
      <w:pPr>
        <w:spacing w:after="0" w:line="360" w:lineRule="auto"/>
        <w:jc w:val="left"/>
        <w:rPr>
          <w:rFonts w:ascii="Times New Roman" w:hAnsi="Times New Roman" w:cs="Times New Roman"/>
          <w:sz w:val="24"/>
          <w:szCs w:val="24"/>
        </w:rPr>
      </w:pPr>
      <w:r>
        <w:rPr>
          <w:rFonts w:ascii="Times New Roman" w:hAnsi="Times New Roman" w:cs="Times New Roman"/>
          <w:sz w:val="24"/>
          <w:szCs w:val="24"/>
        </w:rPr>
        <w:t xml:space="preserve">One approach involves </w:t>
      </w:r>
      <w:r w:rsidRPr="00B81BC9">
        <w:rPr>
          <w:rFonts w:ascii="Times New Roman" w:hAnsi="Times New Roman" w:cs="Times New Roman"/>
          <w:i/>
          <w:sz w:val="24"/>
          <w:szCs w:val="24"/>
        </w:rPr>
        <w:t>behavioral influence</w:t>
      </w:r>
      <w:r>
        <w:rPr>
          <w:rFonts w:ascii="Times New Roman" w:hAnsi="Times New Roman" w:cs="Times New Roman"/>
          <w:sz w:val="24"/>
          <w:szCs w:val="24"/>
        </w:rPr>
        <w:t xml:space="preserve">, such as encouraging and demonstrating good brushing techniques for maintenance </w:t>
      </w:r>
      <w:r w:rsidR="00B81BC9">
        <w:rPr>
          <w:rFonts w:ascii="Times New Roman" w:hAnsi="Times New Roman" w:cs="Times New Roman"/>
          <w:sz w:val="24"/>
          <w:szCs w:val="24"/>
        </w:rPr>
        <w:t xml:space="preserve">or oral health and prevention of tooth decay. Another approach involves </w:t>
      </w:r>
      <w:r w:rsidR="00B81BC9" w:rsidRPr="00B81BC9">
        <w:rPr>
          <w:rFonts w:ascii="Times New Roman" w:hAnsi="Times New Roman" w:cs="Times New Roman"/>
          <w:i/>
          <w:sz w:val="24"/>
          <w:szCs w:val="24"/>
        </w:rPr>
        <w:t>environmental measures</w:t>
      </w:r>
      <w:r w:rsidR="00B81BC9">
        <w:rPr>
          <w:rFonts w:ascii="Times New Roman" w:hAnsi="Times New Roman" w:cs="Times New Roman"/>
          <w:sz w:val="24"/>
          <w:szCs w:val="24"/>
        </w:rPr>
        <w:t xml:space="preserve"> which involves making sure the water supplies are </w:t>
      </w:r>
      <w:r w:rsidR="00B81BC9">
        <w:rPr>
          <w:rFonts w:ascii="Times New Roman" w:hAnsi="Times New Roman" w:cs="Times New Roman"/>
          <w:sz w:val="24"/>
          <w:szCs w:val="24"/>
        </w:rPr>
        <w:lastRenderedPageBreak/>
        <w:t xml:space="preserve">not detrimental to your oral health. </w:t>
      </w:r>
      <w:r w:rsidR="00B81BC9" w:rsidRPr="00B81BC9">
        <w:rPr>
          <w:rFonts w:ascii="Times New Roman" w:hAnsi="Times New Roman" w:cs="Times New Roman"/>
          <w:i/>
          <w:sz w:val="24"/>
          <w:szCs w:val="24"/>
        </w:rPr>
        <w:t>Medical efforts</w:t>
      </w:r>
      <w:r w:rsidR="00B81BC9">
        <w:rPr>
          <w:rFonts w:ascii="Times New Roman" w:hAnsi="Times New Roman" w:cs="Times New Roman"/>
          <w:sz w:val="24"/>
          <w:szCs w:val="24"/>
        </w:rPr>
        <w:t xml:space="preserve"> can be used </w:t>
      </w:r>
      <w:r w:rsidR="00E733CC">
        <w:rPr>
          <w:rFonts w:ascii="Times New Roman" w:hAnsi="Times New Roman" w:cs="Times New Roman"/>
          <w:sz w:val="24"/>
          <w:szCs w:val="24"/>
        </w:rPr>
        <w:t xml:space="preserve">such as repairing cavities (you are preventing further tooth decay by filling up the cavity). </w:t>
      </w:r>
    </w:p>
    <w:p w:rsidR="00F01735" w:rsidRDefault="00F01735" w:rsidP="00134ED5">
      <w:pPr>
        <w:spacing w:after="0" w:line="360" w:lineRule="auto"/>
        <w:jc w:val="left"/>
        <w:rPr>
          <w:rFonts w:ascii="Times New Roman" w:hAnsi="Times New Roman" w:cs="Times New Roman"/>
          <w:sz w:val="24"/>
          <w:szCs w:val="24"/>
        </w:rPr>
      </w:pPr>
      <w:r w:rsidRPr="00F01735">
        <w:rPr>
          <w:rFonts w:ascii="Times New Roman" w:hAnsi="Times New Roman" w:cs="Times New Roman"/>
          <w:b/>
          <w:bCs/>
          <w:sz w:val="24"/>
          <w:szCs w:val="24"/>
          <w:u w:val="single"/>
        </w:rPr>
        <w:t>APPROACHES TO HEALTH PROMOTION</w:t>
      </w:r>
    </w:p>
    <w:p w:rsidR="00BA0E52" w:rsidRPr="00CB3438" w:rsidRDefault="00BA0E52" w:rsidP="00134ED5">
      <w:pPr>
        <w:spacing w:after="0" w:line="360" w:lineRule="auto"/>
        <w:jc w:val="left"/>
        <w:rPr>
          <w:rFonts w:ascii="Times New Roman" w:hAnsi="Times New Roman" w:cs="Times New Roman"/>
          <w:sz w:val="24"/>
          <w:szCs w:val="24"/>
        </w:rPr>
      </w:pPr>
    </w:p>
    <w:p w:rsidR="00CD6DEE" w:rsidRDefault="00485453" w:rsidP="00F718A5">
      <w:pPr>
        <w:jc w:val="left"/>
        <w:rPr>
          <w:rFonts w:ascii="Times New Roman" w:hAnsi="Times New Roman" w:cs="Times New Roman"/>
          <w:sz w:val="24"/>
          <w:szCs w:val="24"/>
        </w:rPr>
      </w:pPr>
      <w:r>
        <w:rPr>
          <w:rFonts w:ascii="Times New Roman" w:hAnsi="Times New Roman" w:cs="Times New Roman"/>
          <w:sz w:val="24"/>
          <w:szCs w:val="24"/>
        </w:rPr>
        <w:t>Medical</w:t>
      </w:r>
    </w:p>
    <w:p w:rsidR="00485453" w:rsidRDefault="00485453" w:rsidP="00F718A5">
      <w:pPr>
        <w:jc w:val="left"/>
        <w:rPr>
          <w:rFonts w:ascii="Times New Roman" w:hAnsi="Times New Roman" w:cs="Times New Roman"/>
          <w:sz w:val="24"/>
          <w:szCs w:val="24"/>
        </w:rPr>
      </w:pPr>
      <w:r>
        <w:rPr>
          <w:rFonts w:ascii="Times New Roman" w:hAnsi="Times New Roman" w:cs="Times New Roman"/>
          <w:sz w:val="24"/>
          <w:szCs w:val="24"/>
        </w:rPr>
        <w:t>Behavior change</w:t>
      </w:r>
    </w:p>
    <w:p w:rsidR="00485453" w:rsidRDefault="00485453" w:rsidP="00F718A5">
      <w:pPr>
        <w:jc w:val="left"/>
        <w:rPr>
          <w:rFonts w:ascii="Times New Roman" w:hAnsi="Times New Roman" w:cs="Times New Roman"/>
          <w:sz w:val="24"/>
          <w:szCs w:val="24"/>
        </w:rPr>
      </w:pPr>
      <w:r>
        <w:rPr>
          <w:rFonts w:ascii="Times New Roman" w:hAnsi="Times New Roman" w:cs="Times New Roman"/>
          <w:sz w:val="24"/>
          <w:szCs w:val="24"/>
        </w:rPr>
        <w:t>Educational</w:t>
      </w:r>
    </w:p>
    <w:p w:rsidR="00485453" w:rsidRDefault="00485453" w:rsidP="00F718A5">
      <w:pPr>
        <w:jc w:val="left"/>
        <w:rPr>
          <w:rFonts w:ascii="Times New Roman" w:hAnsi="Times New Roman" w:cs="Times New Roman"/>
          <w:sz w:val="24"/>
          <w:szCs w:val="24"/>
        </w:rPr>
      </w:pPr>
      <w:r>
        <w:rPr>
          <w:rFonts w:ascii="Times New Roman" w:hAnsi="Times New Roman" w:cs="Times New Roman"/>
          <w:sz w:val="24"/>
          <w:szCs w:val="24"/>
        </w:rPr>
        <w:t>Empowerment</w:t>
      </w:r>
    </w:p>
    <w:p w:rsidR="00485453" w:rsidRDefault="00485453" w:rsidP="00F718A5">
      <w:pPr>
        <w:jc w:val="left"/>
        <w:rPr>
          <w:rFonts w:ascii="Times New Roman" w:hAnsi="Times New Roman" w:cs="Times New Roman"/>
          <w:sz w:val="24"/>
          <w:szCs w:val="24"/>
        </w:rPr>
      </w:pPr>
      <w:r>
        <w:rPr>
          <w:rFonts w:ascii="Times New Roman" w:hAnsi="Times New Roman" w:cs="Times New Roman"/>
          <w:sz w:val="24"/>
          <w:szCs w:val="24"/>
        </w:rPr>
        <w:t xml:space="preserve">Social change </w:t>
      </w:r>
    </w:p>
    <w:p w:rsidR="00A95DAC" w:rsidRDefault="005A15D7" w:rsidP="00F718A5">
      <w:pPr>
        <w:jc w:val="left"/>
        <w:rPr>
          <w:rFonts w:ascii="Times New Roman" w:hAnsi="Times New Roman" w:cs="Times New Roman"/>
          <w:sz w:val="24"/>
          <w:szCs w:val="24"/>
        </w:rPr>
      </w:pPr>
      <w:r w:rsidRPr="005A15D7">
        <w:rPr>
          <w:rFonts w:ascii="Times New Roman" w:hAnsi="Times New Roman" w:cs="Times New Roman"/>
          <w:b/>
          <w:bCs/>
          <w:sz w:val="24"/>
          <w:szCs w:val="24"/>
        </w:rPr>
        <w:t>Medical Approach</w:t>
      </w:r>
    </w:p>
    <w:p w:rsidR="00950854" w:rsidRPr="002A2E15" w:rsidRDefault="0033393E" w:rsidP="002A2E15">
      <w:pPr>
        <w:numPr>
          <w:ilvl w:val="0"/>
          <w:numId w:val="4"/>
        </w:numPr>
        <w:jc w:val="left"/>
        <w:rPr>
          <w:rFonts w:ascii="Times New Roman" w:hAnsi="Times New Roman" w:cs="Times New Roman"/>
          <w:sz w:val="24"/>
          <w:szCs w:val="24"/>
        </w:rPr>
      </w:pPr>
      <w:r w:rsidRPr="002A2E15">
        <w:rPr>
          <w:rFonts w:ascii="Times New Roman" w:hAnsi="Times New Roman" w:cs="Times New Roman"/>
          <w:b/>
          <w:bCs/>
          <w:sz w:val="24"/>
          <w:szCs w:val="24"/>
        </w:rPr>
        <w:t>Aim</w:t>
      </w:r>
    </w:p>
    <w:p w:rsidR="00950854" w:rsidRPr="002A4FD5" w:rsidRDefault="0033393E" w:rsidP="002A2E15">
      <w:pPr>
        <w:numPr>
          <w:ilvl w:val="1"/>
          <w:numId w:val="4"/>
        </w:numPr>
        <w:jc w:val="left"/>
        <w:rPr>
          <w:rFonts w:ascii="Times New Roman" w:hAnsi="Times New Roman" w:cs="Times New Roman"/>
          <w:sz w:val="24"/>
          <w:szCs w:val="24"/>
        </w:rPr>
      </w:pPr>
      <w:r w:rsidRPr="002A4FD5">
        <w:rPr>
          <w:rFonts w:ascii="Times New Roman" w:hAnsi="Times New Roman" w:cs="Times New Roman"/>
          <w:bCs/>
          <w:sz w:val="24"/>
          <w:szCs w:val="24"/>
        </w:rPr>
        <w:t>To reduce morbidity and premature mortality.</w:t>
      </w:r>
    </w:p>
    <w:p w:rsidR="00950854" w:rsidRPr="002A4FD5" w:rsidRDefault="0033393E" w:rsidP="002A2E15">
      <w:pPr>
        <w:numPr>
          <w:ilvl w:val="1"/>
          <w:numId w:val="4"/>
        </w:numPr>
        <w:jc w:val="left"/>
        <w:rPr>
          <w:rFonts w:ascii="Times New Roman" w:hAnsi="Times New Roman" w:cs="Times New Roman"/>
          <w:sz w:val="24"/>
          <w:szCs w:val="24"/>
        </w:rPr>
      </w:pPr>
      <w:r w:rsidRPr="002A4FD5">
        <w:rPr>
          <w:rFonts w:ascii="Times New Roman" w:hAnsi="Times New Roman" w:cs="Times New Roman"/>
          <w:bCs/>
          <w:sz w:val="24"/>
          <w:szCs w:val="24"/>
        </w:rPr>
        <w:t>To ensure freedom from disease and disability.</w:t>
      </w:r>
    </w:p>
    <w:p w:rsidR="00950854" w:rsidRPr="002A2E15" w:rsidRDefault="0033393E" w:rsidP="002A2E15">
      <w:pPr>
        <w:numPr>
          <w:ilvl w:val="0"/>
          <w:numId w:val="4"/>
        </w:numPr>
        <w:jc w:val="left"/>
        <w:rPr>
          <w:rFonts w:ascii="Times New Roman" w:hAnsi="Times New Roman" w:cs="Times New Roman"/>
          <w:sz w:val="24"/>
          <w:szCs w:val="24"/>
        </w:rPr>
      </w:pPr>
      <w:r w:rsidRPr="002A2E15">
        <w:rPr>
          <w:rFonts w:ascii="Times New Roman" w:hAnsi="Times New Roman" w:cs="Times New Roman"/>
          <w:b/>
          <w:bCs/>
          <w:sz w:val="24"/>
          <w:szCs w:val="24"/>
        </w:rPr>
        <w:t>Activity</w:t>
      </w:r>
    </w:p>
    <w:p w:rsidR="00950854" w:rsidRPr="001957CD" w:rsidRDefault="0033393E" w:rsidP="002A2E15">
      <w:pPr>
        <w:numPr>
          <w:ilvl w:val="1"/>
          <w:numId w:val="4"/>
        </w:numPr>
        <w:jc w:val="left"/>
        <w:rPr>
          <w:rFonts w:ascii="Times New Roman" w:hAnsi="Times New Roman" w:cs="Times New Roman"/>
          <w:sz w:val="24"/>
          <w:szCs w:val="24"/>
        </w:rPr>
      </w:pPr>
      <w:r w:rsidRPr="001957CD">
        <w:rPr>
          <w:rFonts w:ascii="Times New Roman" w:hAnsi="Times New Roman" w:cs="Times New Roman"/>
          <w:bCs/>
          <w:sz w:val="24"/>
          <w:szCs w:val="24"/>
        </w:rPr>
        <w:t>Uses medical intervention to prevent ill-health or premature death.</w:t>
      </w:r>
    </w:p>
    <w:p w:rsidR="00950854" w:rsidRPr="001957CD" w:rsidRDefault="0033393E" w:rsidP="002A2E15">
      <w:pPr>
        <w:numPr>
          <w:ilvl w:val="2"/>
          <w:numId w:val="4"/>
        </w:numPr>
        <w:jc w:val="left"/>
        <w:rPr>
          <w:rFonts w:ascii="Times New Roman" w:hAnsi="Times New Roman" w:cs="Times New Roman"/>
          <w:sz w:val="24"/>
          <w:szCs w:val="24"/>
        </w:rPr>
      </w:pPr>
      <w:proofErr w:type="spellStart"/>
      <w:r w:rsidRPr="001957CD">
        <w:rPr>
          <w:rFonts w:ascii="Times New Roman" w:hAnsi="Times New Roman" w:cs="Times New Roman"/>
          <w:bCs/>
          <w:sz w:val="24"/>
          <w:szCs w:val="24"/>
        </w:rPr>
        <w:t>Eg</w:t>
      </w:r>
      <w:proofErr w:type="spellEnd"/>
      <w:r w:rsidRPr="001957CD">
        <w:rPr>
          <w:rFonts w:ascii="Times New Roman" w:hAnsi="Times New Roman" w:cs="Times New Roman"/>
          <w:bCs/>
          <w:sz w:val="24"/>
          <w:szCs w:val="24"/>
        </w:rPr>
        <w:t>. - Immunization, screening, fluoridation.</w:t>
      </w:r>
    </w:p>
    <w:p w:rsidR="002A2E15" w:rsidRPr="001957CD" w:rsidRDefault="002A2E15" w:rsidP="002A2E15">
      <w:pPr>
        <w:jc w:val="left"/>
        <w:rPr>
          <w:rFonts w:ascii="Times New Roman" w:hAnsi="Times New Roman" w:cs="Times New Roman"/>
          <w:sz w:val="24"/>
          <w:szCs w:val="24"/>
        </w:rPr>
      </w:pPr>
      <w:r w:rsidRPr="001957CD">
        <w:rPr>
          <w:rFonts w:ascii="Times New Roman" w:hAnsi="Times New Roman" w:cs="Times New Roman"/>
          <w:bCs/>
          <w:sz w:val="24"/>
          <w:szCs w:val="24"/>
        </w:rPr>
        <w:tab/>
      </w:r>
      <w:r w:rsidRPr="001957CD">
        <w:rPr>
          <w:rFonts w:ascii="Times New Roman" w:hAnsi="Times New Roman" w:cs="Times New Roman"/>
          <w:bCs/>
          <w:sz w:val="24"/>
          <w:szCs w:val="24"/>
        </w:rPr>
        <w:tab/>
      </w:r>
      <w:proofErr w:type="gramStart"/>
      <w:r w:rsidRPr="001957CD">
        <w:rPr>
          <w:rFonts w:ascii="Times New Roman" w:hAnsi="Times New Roman" w:cs="Times New Roman"/>
          <w:bCs/>
          <w:sz w:val="24"/>
          <w:szCs w:val="24"/>
        </w:rPr>
        <w:t>Based on scientific methods.</w:t>
      </w:r>
      <w:proofErr w:type="gramEnd"/>
    </w:p>
    <w:p w:rsidR="00950854" w:rsidRPr="00A93E98" w:rsidRDefault="0033393E" w:rsidP="00A93E98">
      <w:pPr>
        <w:numPr>
          <w:ilvl w:val="0"/>
          <w:numId w:val="5"/>
        </w:numPr>
        <w:jc w:val="left"/>
        <w:rPr>
          <w:rFonts w:ascii="Times New Roman" w:hAnsi="Times New Roman" w:cs="Times New Roman"/>
          <w:sz w:val="24"/>
          <w:szCs w:val="24"/>
        </w:rPr>
      </w:pPr>
      <w:r w:rsidRPr="00A93E98">
        <w:rPr>
          <w:rFonts w:ascii="Times New Roman" w:hAnsi="Times New Roman" w:cs="Times New Roman"/>
          <w:sz w:val="24"/>
          <w:szCs w:val="24"/>
        </w:rPr>
        <w:t>Expert-led, top down. Emphasizes compliance.</w:t>
      </w:r>
    </w:p>
    <w:p w:rsidR="00950854" w:rsidRPr="00A93E98" w:rsidRDefault="0033393E" w:rsidP="00A93E98">
      <w:pPr>
        <w:numPr>
          <w:ilvl w:val="0"/>
          <w:numId w:val="5"/>
        </w:numPr>
        <w:jc w:val="left"/>
        <w:rPr>
          <w:rFonts w:ascii="Times New Roman" w:hAnsi="Times New Roman" w:cs="Times New Roman"/>
          <w:sz w:val="24"/>
          <w:szCs w:val="24"/>
        </w:rPr>
      </w:pPr>
      <w:r w:rsidRPr="00A93E98">
        <w:rPr>
          <w:rFonts w:ascii="Times New Roman" w:hAnsi="Times New Roman" w:cs="Times New Roman"/>
          <w:sz w:val="24"/>
          <w:szCs w:val="24"/>
        </w:rPr>
        <w:t>Does not focus on positive health.</w:t>
      </w:r>
    </w:p>
    <w:p w:rsidR="00950854" w:rsidRPr="00A93E98" w:rsidRDefault="0033393E" w:rsidP="00A93E98">
      <w:pPr>
        <w:numPr>
          <w:ilvl w:val="0"/>
          <w:numId w:val="5"/>
        </w:numPr>
        <w:jc w:val="left"/>
        <w:rPr>
          <w:rFonts w:ascii="Times New Roman" w:hAnsi="Times New Roman" w:cs="Times New Roman"/>
          <w:sz w:val="24"/>
          <w:szCs w:val="24"/>
        </w:rPr>
      </w:pPr>
      <w:r w:rsidRPr="00A93E98">
        <w:rPr>
          <w:rFonts w:ascii="Times New Roman" w:hAnsi="Times New Roman" w:cs="Times New Roman"/>
          <w:sz w:val="24"/>
          <w:szCs w:val="24"/>
        </w:rPr>
        <w:t>Ignores social and environmental dimensions.</w:t>
      </w:r>
    </w:p>
    <w:p w:rsidR="00950854" w:rsidRPr="00A93E98" w:rsidRDefault="0033393E" w:rsidP="00A93E98">
      <w:pPr>
        <w:numPr>
          <w:ilvl w:val="0"/>
          <w:numId w:val="5"/>
        </w:numPr>
        <w:jc w:val="left"/>
        <w:rPr>
          <w:rFonts w:ascii="Times New Roman" w:hAnsi="Times New Roman" w:cs="Times New Roman"/>
          <w:sz w:val="24"/>
          <w:szCs w:val="24"/>
        </w:rPr>
      </w:pPr>
      <w:r w:rsidRPr="00A93E98">
        <w:rPr>
          <w:rFonts w:ascii="Times New Roman" w:hAnsi="Times New Roman" w:cs="Times New Roman"/>
          <w:sz w:val="24"/>
          <w:szCs w:val="24"/>
        </w:rPr>
        <w:t>Evaluation: Reduction in disease rates &amp; associated mortality.</w:t>
      </w:r>
    </w:p>
    <w:p w:rsidR="002A2E15" w:rsidRDefault="0007749E" w:rsidP="00F718A5">
      <w:pPr>
        <w:jc w:val="left"/>
        <w:rPr>
          <w:rFonts w:ascii="Times New Roman" w:hAnsi="Times New Roman" w:cs="Times New Roman"/>
          <w:b/>
          <w:bCs/>
          <w:sz w:val="24"/>
          <w:szCs w:val="24"/>
        </w:rPr>
      </w:pPr>
      <w:r>
        <w:rPr>
          <w:rFonts w:ascii="Times New Roman" w:hAnsi="Times New Roman" w:cs="Times New Roman"/>
          <w:b/>
          <w:bCs/>
          <w:sz w:val="24"/>
          <w:szCs w:val="24"/>
        </w:rPr>
        <w:t>Behavio</w:t>
      </w:r>
      <w:r w:rsidRPr="0007749E">
        <w:rPr>
          <w:rFonts w:ascii="Times New Roman" w:hAnsi="Times New Roman" w:cs="Times New Roman"/>
          <w:b/>
          <w:bCs/>
          <w:sz w:val="24"/>
          <w:szCs w:val="24"/>
        </w:rPr>
        <w:t>r Change Approach</w:t>
      </w:r>
    </w:p>
    <w:p w:rsidR="00950854" w:rsidRPr="0064446A" w:rsidRDefault="0033393E" w:rsidP="0064446A">
      <w:pPr>
        <w:numPr>
          <w:ilvl w:val="0"/>
          <w:numId w:val="6"/>
        </w:numPr>
        <w:jc w:val="left"/>
        <w:rPr>
          <w:rFonts w:ascii="Times New Roman" w:hAnsi="Times New Roman" w:cs="Times New Roman"/>
          <w:sz w:val="24"/>
          <w:szCs w:val="24"/>
        </w:rPr>
      </w:pPr>
      <w:r w:rsidRPr="0064446A">
        <w:rPr>
          <w:rFonts w:ascii="Times New Roman" w:hAnsi="Times New Roman" w:cs="Times New Roman"/>
          <w:sz w:val="24"/>
          <w:szCs w:val="24"/>
        </w:rPr>
        <w:t>Aim</w:t>
      </w:r>
      <w:r w:rsidRPr="0064446A">
        <w:rPr>
          <w:rFonts w:ascii="Times New Roman" w:hAnsi="Times New Roman" w:cs="Times New Roman"/>
          <w:sz w:val="24"/>
          <w:szCs w:val="24"/>
        </w:rPr>
        <w:tab/>
      </w:r>
    </w:p>
    <w:p w:rsidR="00950854" w:rsidRPr="0064446A" w:rsidRDefault="0033393E" w:rsidP="0064446A">
      <w:pPr>
        <w:numPr>
          <w:ilvl w:val="1"/>
          <w:numId w:val="6"/>
        </w:numPr>
        <w:jc w:val="left"/>
        <w:rPr>
          <w:rFonts w:ascii="Times New Roman" w:hAnsi="Times New Roman" w:cs="Times New Roman"/>
          <w:sz w:val="24"/>
          <w:szCs w:val="24"/>
        </w:rPr>
      </w:pPr>
      <w:r w:rsidRPr="0064446A">
        <w:rPr>
          <w:rFonts w:ascii="Times New Roman" w:hAnsi="Times New Roman" w:cs="Times New Roman"/>
          <w:sz w:val="24"/>
          <w:szCs w:val="24"/>
        </w:rPr>
        <w:t xml:space="preserve">To encourage individuals to adopt healthy </w:t>
      </w:r>
      <w:r w:rsidR="00D76254" w:rsidRPr="0064446A">
        <w:rPr>
          <w:rFonts w:ascii="Times New Roman" w:hAnsi="Times New Roman" w:cs="Times New Roman"/>
          <w:sz w:val="24"/>
          <w:szCs w:val="24"/>
        </w:rPr>
        <w:t>behaviors</w:t>
      </w:r>
      <w:r w:rsidRPr="0064446A">
        <w:rPr>
          <w:rFonts w:ascii="Times New Roman" w:hAnsi="Times New Roman" w:cs="Times New Roman"/>
          <w:sz w:val="24"/>
          <w:szCs w:val="24"/>
        </w:rPr>
        <w:t>.</w:t>
      </w:r>
    </w:p>
    <w:p w:rsidR="00950854" w:rsidRPr="0064446A" w:rsidRDefault="0033393E" w:rsidP="0064446A">
      <w:pPr>
        <w:numPr>
          <w:ilvl w:val="1"/>
          <w:numId w:val="6"/>
        </w:numPr>
        <w:jc w:val="left"/>
        <w:rPr>
          <w:rFonts w:ascii="Times New Roman" w:hAnsi="Times New Roman" w:cs="Times New Roman"/>
          <w:sz w:val="24"/>
          <w:szCs w:val="24"/>
        </w:rPr>
      </w:pPr>
      <w:r w:rsidRPr="0064446A">
        <w:rPr>
          <w:rFonts w:ascii="Times New Roman" w:hAnsi="Times New Roman" w:cs="Times New Roman"/>
          <w:sz w:val="24"/>
          <w:szCs w:val="24"/>
        </w:rPr>
        <w:t>Views health as the responsibility of individuals.</w:t>
      </w:r>
    </w:p>
    <w:p w:rsidR="00950854" w:rsidRPr="0064446A" w:rsidRDefault="0033393E" w:rsidP="0064446A">
      <w:pPr>
        <w:numPr>
          <w:ilvl w:val="0"/>
          <w:numId w:val="6"/>
        </w:numPr>
        <w:jc w:val="left"/>
        <w:rPr>
          <w:rFonts w:ascii="Times New Roman" w:hAnsi="Times New Roman" w:cs="Times New Roman"/>
          <w:sz w:val="24"/>
          <w:szCs w:val="24"/>
        </w:rPr>
      </w:pPr>
      <w:r w:rsidRPr="0064446A">
        <w:rPr>
          <w:rFonts w:ascii="Times New Roman" w:hAnsi="Times New Roman" w:cs="Times New Roman"/>
          <w:sz w:val="24"/>
          <w:szCs w:val="24"/>
        </w:rPr>
        <w:t>Methods: Communication</w:t>
      </w:r>
    </w:p>
    <w:p w:rsidR="0064446A" w:rsidRPr="0064446A" w:rsidRDefault="0064446A" w:rsidP="0064446A">
      <w:pPr>
        <w:jc w:val="left"/>
        <w:rPr>
          <w:rFonts w:ascii="Times New Roman" w:hAnsi="Times New Roman" w:cs="Times New Roman"/>
          <w:sz w:val="24"/>
          <w:szCs w:val="24"/>
        </w:rPr>
      </w:pPr>
      <w:r w:rsidRPr="0064446A">
        <w:rPr>
          <w:rFonts w:ascii="Times New Roman" w:hAnsi="Times New Roman" w:cs="Times New Roman"/>
          <w:sz w:val="24"/>
          <w:szCs w:val="24"/>
        </w:rPr>
        <w:lastRenderedPageBreak/>
        <w:tab/>
      </w:r>
      <w:r w:rsidRPr="0064446A">
        <w:rPr>
          <w:rFonts w:ascii="Times New Roman" w:hAnsi="Times New Roman" w:cs="Times New Roman"/>
          <w:sz w:val="24"/>
          <w:szCs w:val="24"/>
        </w:rPr>
        <w:tab/>
      </w:r>
      <w:r w:rsidRPr="0064446A">
        <w:rPr>
          <w:rFonts w:ascii="Times New Roman" w:hAnsi="Times New Roman" w:cs="Times New Roman"/>
          <w:sz w:val="24"/>
          <w:szCs w:val="24"/>
        </w:rPr>
        <w:tab/>
        <w:t xml:space="preserve">  Education</w:t>
      </w:r>
    </w:p>
    <w:p w:rsidR="0064446A" w:rsidRPr="0064446A" w:rsidRDefault="0064446A" w:rsidP="0064446A">
      <w:pPr>
        <w:jc w:val="left"/>
        <w:rPr>
          <w:rFonts w:ascii="Times New Roman" w:hAnsi="Times New Roman" w:cs="Times New Roman"/>
          <w:sz w:val="24"/>
          <w:szCs w:val="24"/>
        </w:rPr>
      </w:pPr>
      <w:r w:rsidRPr="0064446A">
        <w:rPr>
          <w:rFonts w:ascii="Times New Roman" w:hAnsi="Times New Roman" w:cs="Times New Roman"/>
          <w:sz w:val="24"/>
          <w:szCs w:val="24"/>
        </w:rPr>
        <w:tab/>
      </w:r>
      <w:r w:rsidRPr="0064446A">
        <w:rPr>
          <w:rFonts w:ascii="Times New Roman" w:hAnsi="Times New Roman" w:cs="Times New Roman"/>
          <w:sz w:val="24"/>
          <w:szCs w:val="24"/>
        </w:rPr>
        <w:tab/>
      </w:r>
      <w:r w:rsidRPr="0064446A">
        <w:rPr>
          <w:rFonts w:ascii="Times New Roman" w:hAnsi="Times New Roman" w:cs="Times New Roman"/>
          <w:sz w:val="24"/>
          <w:szCs w:val="24"/>
        </w:rPr>
        <w:tab/>
        <w:t xml:space="preserve">  Persuasion, motivation</w:t>
      </w:r>
      <w:r w:rsidRPr="0064446A">
        <w:rPr>
          <w:rFonts w:ascii="Times New Roman" w:hAnsi="Times New Roman" w:cs="Times New Roman"/>
          <w:sz w:val="24"/>
          <w:szCs w:val="24"/>
        </w:rPr>
        <w:tab/>
      </w:r>
    </w:p>
    <w:p w:rsidR="00950854" w:rsidRPr="0064446A" w:rsidRDefault="0033393E" w:rsidP="0064446A">
      <w:pPr>
        <w:numPr>
          <w:ilvl w:val="0"/>
          <w:numId w:val="7"/>
        </w:numPr>
        <w:jc w:val="left"/>
        <w:rPr>
          <w:rFonts w:ascii="Times New Roman" w:hAnsi="Times New Roman" w:cs="Times New Roman"/>
          <w:sz w:val="24"/>
          <w:szCs w:val="24"/>
        </w:rPr>
      </w:pPr>
      <w:r w:rsidRPr="0064446A">
        <w:rPr>
          <w:rFonts w:ascii="Times New Roman" w:hAnsi="Times New Roman" w:cs="Times New Roman"/>
          <w:sz w:val="24"/>
          <w:szCs w:val="24"/>
        </w:rPr>
        <w:t>Expert-led, top down. “Victim-blaming”</w:t>
      </w:r>
    </w:p>
    <w:p w:rsidR="00950854" w:rsidRDefault="001F4CCC" w:rsidP="0064446A">
      <w:pPr>
        <w:numPr>
          <w:ilvl w:val="0"/>
          <w:numId w:val="7"/>
        </w:numPr>
        <w:jc w:val="left"/>
        <w:rPr>
          <w:rFonts w:ascii="Times New Roman" w:hAnsi="Times New Roman" w:cs="Times New Roman"/>
          <w:sz w:val="24"/>
          <w:szCs w:val="24"/>
        </w:rPr>
      </w:pPr>
      <w:r>
        <w:rPr>
          <w:rFonts w:ascii="Times New Roman" w:hAnsi="Times New Roman" w:cs="Times New Roman"/>
          <w:sz w:val="24"/>
          <w:szCs w:val="24"/>
        </w:rPr>
        <w:t>Behavio</w:t>
      </w:r>
      <w:r w:rsidR="0033393E" w:rsidRPr="0064446A">
        <w:rPr>
          <w:rFonts w:ascii="Times New Roman" w:hAnsi="Times New Roman" w:cs="Times New Roman"/>
          <w:sz w:val="24"/>
          <w:szCs w:val="24"/>
        </w:rPr>
        <w:t>r is very complex &amp; Multi-factorial.</w:t>
      </w:r>
    </w:p>
    <w:p w:rsidR="00950854" w:rsidRPr="00E22041" w:rsidRDefault="00E429E3" w:rsidP="00E22041">
      <w:pPr>
        <w:numPr>
          <w:ilvl w:val="0"/>
          <w:numId w:val="7"/>
        </w:numPr>
        <w:jc w:val="left"/>
        <w:rPr>
          <w:rFonts w:ascii="Times New Roman" w:hAnsi="Times New Roman" w:cs="Times New Roman"/>
          <w:sz w:val="24"/>
          <w:szCs w:val="24"/>
        </w:rPr>
      </w:pPr>
      <w:r>
        <w:rPr>
          <w:rFonts w:ascii="Times New Roman" w:hAnsi="Times New Roman" w:cs="Times New Roman"/>
          <w:sz w:val="24"/>
          <w:szCs w:val="24"/>
        </w:rPr>
        <w:t>Evaluation:</w:t>
      </w:r>
      <w:r>
        <w:rPr>
          <w:rFonts w:ascii="Times New Roman" w:hAnsi="Times New Roman" w:cs="Times New Roman"/>
          <w:sz w:val="24"/>
          <w:szCs w:val="24"/>
        </w:rPr>
        <w:tab/>
        <w:t>Behavio</w:t>
      </w:r>
      <w:r w:rsidR="0033393E" w:rsidRPr="00E22041">
        <w:rPr>
          <w:rFonts w:ascii="Times New Roman" w:hAnsi="Times New Roman" w:cs="Times New Roman"/>
          <w:sz w:val="24"/>
          <w:szCs w:val="24"/>
        </w:rPr>
        <w:t>r change after the intervention.</w:t>
      </w:r>
    </w:p>
    <w:p w:rsidR="00950854" w:rsidRPr="00E22041" w:rsidRDefault="00E429E3" w:rsidP="00E22041">
      <w:pPr>
        <w:numPr>
          <w:ilvl w:val="1"/>
          <w:numId w:val="7"/>
        </w:numPr>
        <w:jc w:val="left"/>
        <w:rPr>
          <w:rFonts w:ascii="Times New Roman" w:hAnsi="Times New Roman" w:cs="Times New Roman"/>
          <w:sz w:val="24"/>
          <w:szCs w:val="24"/>
        </w:rPr>
      </w:pPr>
      <w:r>
        <w:rPr>
          <w:rFonts w:ascii="Times New Roman" w:hAnsi="Times New Roman" w:cs="Times New Roman"/>
          <w:sz w:val="24"/>
          <w:szCs w:val="24"/>
        </w:rPr>
        <w:t>The behavio</w:t>
      </w:r>
      <w:r w:rsidR="0033393E" w:rsidRPr="00E22041">
        <w:rPr>
          <w:rFonts w:ascii="Times New Roman" w:hAnsi="Times New Roman" w:cs="Times New Roman"/>
          <w:sz w:val="24"/>
          <w:szCs w:val="24"/>
        </w:rPr>
        <w:t>r change is only apparent after a long time.</w:t>
      </w:r>
    </w:p>
    <w:p w:rsidR="00950854" w:rsidRDefault="0033393E" w:rsidP="00E22041">
      <w:pPr>
        <w:numPr>
          <w:ilvl w:val="1"/>
          <w:numId w:val="7"/>
        </w:numPr>
        <w:jc w:val="left"/>
        <w:rPr>
          <w:rFonts w:ascii="Times New Roman" w:hAnsi="Times New Roman" w:cs="Times New Roman"/>
          <w:sz w:val="24"/>
          <w:szCs w:val="24"/>
        </w:rPr>
      </w:pPr>
      <w:r w:rsidRPr="00E22041">
        <w:rPr>
          <w:rFonts w:ascii="Times New Roman" w:hAnsi="Times New Roman" w:cs="Times New Roman"/>
          <w:sz w:val="24"/>
          <w:szCs w:val="24"/>
        </w:rPr>
        <w:t>Difficult to isolate any behavior change as attributable to a health promotion intervention.</w:t>
      </w:r>
    </w:p>
    <w:p w:rsidR="00DF1740" w:rsidRPr="00DF1740" w:rsidRDefault="00DF1740" w:rsidP="00DF1740">
      <w:pPr>
        <w:ind w:left="1440"/>
        <w:jc w:val="left"/>
        <w:rPr>
          <w:rFonts w:ascii="Times New Roman" w:hAnsi="Times New Roman" w:cs="Times New Roman"/>
          <w:sz w:val="24"/>
          <w:szCs w:val="24"/>
          <w:u w:val="single"/>
        </w:rPr>
      </w:pPr>
      <w:r w:rsidRPr="00DF1740">
        <w:rPr>
          <w:rFonts w:ascii="Times New Roman" w:hAnsi="Times New Roman" w:cs="Times New Roman"/>
          <w:b/>
          <w:bCs/>
          <w:sz w:val="24"/>
          <w:szCs w:val="24"/>
          <w:u w:val="single"/>
        </w:rPr>
        <w:t>Educational Approach</w:t>
      </w:r>
    </w:p>
    <w:p w:rsidR="00950854" w:rsidRPr="00A95DAC" w:rsidRDefault="0033393E" w:rsidP="00A95DAC">
      <w:pPr>
        <w:numPr>
          <w:ilvl w:val="0"/>
          <w:numId w:val="7"/>
        </w:numPr>
        <w:jc w:val="left"/>
        <w:rPr>
          <w:rFonts w:ascii="Times New Roman" w:hAnsi="Times New Roman" w:cs="Times New Roman"/>
          <w:sz w:val="24"/>
          <w:szCs w:val="24"/>
        </w:rPr>
      </w:pPr>
      <w:r w:rsidRPr="00A95DAC">
        <w:rPr>
          <w:rFonts w:ascii="Times New Roman" w:hAnsi="Times New Roman" w:cs="Times New Roman"/>
          <w:sz w:val="24"/>
          <w:szCs w:val="24"/>
        </w:rPr>
        <w:t>Aim</w:t>
      </w:r>
    </w:p>
    <w:p w:rsidR="00950854" w:rsidRPr="00A95DAC" w:rsidRDefault="0033393E" w:rsidP="00A95DAC">
      <w:pPr>
        <w:numPr>
          <w:ilvl w:val="1"/>
          <w:numId w:val="7"/>
        </w:numPr>
        <w:jc w:val="left"/>
        <w:rPr>
          <w:rFonts w:ascii="Times New Roman" w:hAnsi="Times New Roman" w:cs="Times New Roman"/>
          <w:sz w:val="24"/>
          <w:szCs w:val="24"/>
        </w:rPr>
      </w:pPr>
      <w:r w:rsidRPr="00A95DAC">
        <w:rPr>
          <w:rFonts w:ascii="Times New Roman" w:hAnsi="Times New Roman" w:cs="Times New Roman"/>
          <w:sz w:val="24"/>
          <w:szCs w:val="24"/>
        </w:rPr>
        <w:t>To provide knowledge and information.</w:t>
      </w:r>
    </w:p>
    <w:p w:rsidR="00950854" w:rsidRPr="00A95DAC" w:rsidRDefault="0033393E" w:rsidP="00A95DAC">
      <w:pPr>
        <w:numPr>
          <w:ilvl w:val="1"/>
          <w:numId w:val="7"/>
        </w:numPr>
        <w:jc w:val="left"/>
        <w:rPr>
          <w:rFonts w:ascii="Times New Roman" w:hAnsi="Times New Roman" w:cs="Times New Roman"/>
          <w:sz w:val="24"/>
          <w:szCs w:val="24"/>
        </w:rPr>
      </w:pPr>
      <w:r w:rsidRPr="00A95DAC">
        <w:rPr>
          <w:rFonts w:ascii="Times New Roman" w:hAnsi="Times New Roman" w:cs="Times New Roman"/>
          <w:sz w:val="24"/>
          <w:szCs w:val="24"/>
        </w:rPr>
        <w:t>To develop the necessary skills for informed choice.</w:t>
      </w:r>
    </w:p>
    <w:p w:rsidR="00950854" w:rsidRPr="00A95DAC" w:rsidRDefault="0033393E" w:rsidP="00A95DAC">
      <w:pPr>
        <w:numPr>
          <w:ilvl w:val="1"/>
          <w:numId w:val="7"/>
        </w:numPr>
        <w:jc w:val="left"/>
        <w:rPr>
          <w:rFonts w:ascii="Times New Roman" w:hAnsi="Times New Roman" w:cs="Times New Roman"/>
          <w:sz w:val="24"/>
          <w:szCs w:val="24"/>
        </w:rPr>
      </w:pPr>
      <w:r w:rsidRPr="00A95DAC">
        <w:rPr>
          <w:rFonts w:ascii="Times New Roman" w:hAnsi="Times New Roman" w:cs="Times New Roman"/>
          <w:sz w:val="24"/>
          <w:szCs w:val="24"/>
        </w:rPr>
        <w:t>The outcome is client’s voluntary choice.</w:t>
      </w:r>
    </w:p>
    <w:p w:rsidR="00950854" w:rsidRPr="00A95DAC" w:rsidRDefault="0033393E" w:rsidP="00A95DAC">
      <w:pPr>
        <w:numPr>
          <w:ilvl w:val="0"/>
          <w:numId w:val="7"/>
        </w:numPr>
        <w:jc w:val="left"/>
        <w:rPr>
          <w:rFonts w:ascii="Times New Roman" w:hAnsi="Times New Roman" w:cs="Times New Roman"/>
          <w:sz w:val="24"/>
          <w:szCs w:val="24"/>
        </w:rPr>
      </w:pPr>
      <w:r w:rsidRPr="00A95DAC">
        <w:rPr>
          <w:rFonts w:ascii="Times New Roman" w:hAnsi="Times New Roman" w:cs="Times New Roman"/>
          <w:sz w:val="24"/>
          <w:szCs w:val="24"/>
        </w:rPr>
        <w:t>Methods</w:t>
      </w:r>
    </w:p>
    <w:p w:rsidR="00950854" w:rsidRPr="00A95DAC" w:rsidRDefault="0033393E" w:rsidP="00A95DAC">
      <w:pPr>
        <w:numPr>
          <w:ilvl w:val="1"/>
          <w:numId w:val="7"/>
        </w:numPr>
        <w:jc w:val="left"/>
        <w:rPr>
          <w:rFonts w:ascii="Times New Roman" w:hAnsi="Times New Roman" w:cs="Times New Roman"/>
          <w:sz w:val="24"/>
          <w:szCs w:val="24"/>
        </w:rPr>
      </w:pPr>
      <w:r w:rsidRPr="00A95DAC">
        <w:rPr>
          <w:rFonts w:ascii="Times New Roman" w:hAnsi="Times New Roman" w:cs="Times New Roman"/>
          <w:sz w:val="24"/>
          <w:szCs w:val="24"/>
        </w:rPr>
        <w:t>Information-giving through interpersonal channels, small groups and mass media, so that the clients can make an informed choice.</w:t>
      </w:r>
    </w:p>
    <w:p w:rsidR="00950854" w:rsidRPr="00A95DAC" w:rsidRDefault="0033393E" w:rsidP="00A95DAC">
      <w:pPr>
        <w:numPr>
          <w:ilvl w:val="1"/>
          <w:numId w:val="7"/>
        </w:numPr>
        <w:jc w:val="left"/>
        <w:rPr>
          <w:rFonts w:ascii="Times New Roman" w:hAnsi="Times New Roman" w:cs="Times New Roman"/>
          <w:sz w:val="24"/>
          <w:szCs w:val="24"/>
        </w:rPr>
      </w:pPr>
      <w:r w:rsidRPr="00A95DAC">
        <w:rPr>
          <w:rFonts w:ascii="Times New Roman" w:hAnsi="Times New Roman" w:cs="Times New Roman"/>
          <w:sz w:val="24"/>
          <w:szCs w:val="24"/>
        </w:rPr>
        <w:t>Group discussion for sharing and exploring health attitudes</w:t>
      </w:r>
    </w:p>
    <w:p w:rsidR="00950854" w:rsidRPr="00A95DAC" w:rsidRDefault="0033393E" w:rsidP="00A95DAC">
      <w:pPr>
        <w:numPr>
          <w:ilvl w:val="1"/>
          <w:numId w:val="7"/>
        </w:numPr>
        <w:jc w:val="left"/>
        <w:rPr>
          <w:rFonts w:ascii="Times New Roman" w:hAnsi="Times New Roman" w:cs="Times New Roman"/>
          <w:sz w:val="24"/>
          <w:szCs w:val="24"/>
        </w:rPr>
      </w:pPr>
      <w:r w:rsidRPr="00A95DAC">
        <w:rPr>
          <w:rFonts w:ascii="Times New Roman" w:hAnsi="Times New Roman" w:cs="Times New Roman"/>
          <w:sz w:val="24"/>
          <w:szCs w:val="24"/>
        </w:rPr>
        <w:t>Role play for decision-making and negotiating skills</w:t>
      </w:r>
    </w:p>
    <w:p w:rsidR="00E22041" w:rsidRPr="00582BE1" w:rsidRDefault="005801CB" w:rsidP="00E22041">
      <w:pPr>
        <w:ind w:left="720"/>
        <w:jc w:val="left"/>
        <w:rPr>
          <w:rFonts w:ascii="Times New Roman" w:hAnsi="Times New Roman" w:cs="Times New Roman"/>
          <w:b/>
          <w:bCs/>
          <w:sz w:val="24"/>
          <w:szCs w:val="24"/>
          <w:u w:val="single"/>
        </w:rPr>
      </w:pPr>
      <w:r w:rsidRPr="00582BE1">
        <w:rPr>
          <w:rFonts w:ascii="Times New Roman" w:hAnsi="Times New Roman" w:cs="Times New Roman"/>
          <w:b/>
          <w:bCs/>
          <w:sz w:val="24"/>
          <w:szCs w:val="24"/>
          <w:u w:val="single"/>
        </w:rPr>
        <w:t xml:space="preserve">Empowerment </w:t>
      </w:r>
      <w:proofErr w:type="gramStart"/>
      <w:r w:rsidRPr="00582BE1">
        <w:rPr>
          <w:rFonts w:ascii="Times New Roman" w:hAnsi="Times New Roman" w:cs="Times New Roman"/>
          <w:b/>
          <w:bCs/>
          <w:sz w:val="24"/>
          <w:szCs w:val="24"/>
          <w:u w:val="single"/>
        </w:rPr>
        <w:t>Or</w:t>
      </w:r>
      <w:proofErr w:type="gramEnd"/>
      <w:r w:rsidRPr="00582BE1">
        <w:rPr>
          <w:rFonts w:ascii="Times New Roman" w:hAnsi="Times New Roman" w:cs="Times New Roman"/>
          <w:b/>
          <w:bCs/>
          <w:sz w:val="24"/>
          <w:szCs w:val="24"/>
          <w:u w:val="single"/>
        </w:rPr>
        <w:t xml:space="preserve"> Client-</w:t>
      </w:r>
      <w:r w:rsidR="00A416AA" w:rsidRPr="00582BE1">
        <w:rPr>
          <w:rFonts w:ascii="Times New Roman" w:hAnsi="Times New Roman" w:cs="Times New Roman"/>
          <w:b/>
          <w:bCs/>
          <w:sz w:val="24"/>
          <w:szCs w:val="24"/>
          <w:u w:val="single"/>
        </w:rPr>
        <w:t>centered Approach</w:t>
      </w:r>
    </w:p>
    <w:p w:rsidR="00950854" w:rsidRPr="003336D1" w:rsidRDefault="0033393E" w:rsidP="003336D1">
      <w:pPr>
        <w:numPr>
          <w:ilvl w:val="0"/>
          <w:numId w:val="10"/>
        </w:numPr>
        <w:jc w:val="left"/>
        <w:rPr>
          <w:rFonts w:ascii="Times New Roman" w:hAnsi="Times New Roman" w:cs="Times New Roman"/>
          <w:sz w:val="24"/>
          <w:szCs w:val="24"/>
        </w:rPr>
      </w:pPr>
      <w:r w:rsidRPr="003336D1">
        <w:rPr>
          <w:rFonts w:ascii="Times New Roman" w:hAnsi="Times New Roman" w:cs="Times New Roman"/>
          <w:sz w:val="24"/>
          <w:szCs w:val="24"/>
        </w:rPr>
        <w:t>Aim</w:t>
      </w:r>
    </w:p>
    <w:p w:rsidR="00950854" w:rsidRPr="003336D1" w:rsidRDefault="0033393E" w:rsidP="003336D1">
      <w:pPr>
        <w:numPr>
          <w:ilvl w:val="1"/>
          <w:numId w:val="10"/>
        </w:numPr>
        <w:jc w:val="left"/>
        <w:rPr>
          <w:rFonts w:ascii="Times New Roman" w:hAnsi="Times New Roman" w:cs="Times New Roman"/>
          <w:sz w:val="24"/>
          <w:szCs w:val="24"/>
        </w:rPr>
      </w:pPr>
      <w:r w:rsidRPr="003336D1">
        <w:rPr>
          <w:rFonts w:ascii="Times New Roman" w:hAnsi="Times New Roman" w:cs="Times New Roman"/>
          <w:sz w:val="24"/>
          <w:szCs w:val="24"/>
        </w:rPr>
        <w:t>Helps people to identify their own needs and concerns, and gain the necessary skills and confidence to act upon them.</w:t>
      </w:r>
    </w:p>
    <w:p w:rsidR="003336D1" w:rsidRPr="003336D1" w:rsidRDefault="003336D1" w:rsidP="003336D1">
      <w:pPr>
        <w:ind w:left="720"/>
        <w:jc w:val="left"/>
        <w:rPr>
          <w:rFonts w:ascii="Times New Roman" w:hAnsi="Times New Roman" w:cs="Times New Roman"/>
          <w:sz w:val="24"/>
          <w:szCs w:val="24"/>
        </w:rPr>
      </w:pPr>
      <w:r w:rsidRPr="003336D1">
        <w:rPr>
          <w:rFonts w:ascii="Times New Roman" w:hAnsi="Times New Roman" w:cs="Times New Roman"/>
          <w:sz w:val="24"/>
          <w:szCs w:val="24"/>
        </w:rPr>
        <w:tab/>
        <w:t>Role of health promoter: facilitator and catalyst.</w:t>
      </w:r>
    </w:p>
    <w:p w:rsidR="00950854" w:rsidRPr="00A42859" w:rsidRDefault="0033393E" w:rsidP="00926001">
      <w:pPr>
        <w:ind w:left="720"/>
        <w:jc w:val="left"/>
        <w:rPr>
          <w:rFonts w:ascii="Times New Roman" w:hAnsi="Times New Roman" w:cs="Times New Roman"/>
          <w:b/>
          <w:sz w:val="24"/>
          <w:szCs w:val="24"/>
        </w:rPr>
      </w:pPr>
      <w:r w:rsidRPr="00A42859">
        <w:rPr>
          <w:rFonts w:ascii="Times New Roman" w:hAnsi="Times New Roman" w:cs="Times New Roman"/>
          <w:b/>
          <w:sz w:val="24"/>
          <w:szCs w:val="24"/>
        </w:rPr>
        <w:t>Two types of empowerment:</w:t>
      </w:r>
    </w:p>
    <w:p w:rsidR="00A42859" w:rsidRPr="00A42859" w:rsidRDefault="00A42859" w:rsidP="00A42859">
      <w:pPr>
        <w:ind w:left="720"/>
        <w:jc w:val="left"/>
        <w:rPr>
          <w:rFonts w:ascii="Times New Roman" w:hAnsi="Times New Roman" w:cs="Times New Roman"/>
          <w:sz w:val="24"/>
          <w:szCs w:val="24"/>
        </w:rPr>
      </w:pPr>
      <w:r w:rsidRPr="00A42859">
        <w:rPr>
          <w:rFonts w:ascii="Times New Roman" w:hAnsi="Times New Roman" w:cs="Times New Roman"/>
          <w:sz w:val="24"/>
          <w:szCs w:val="24"/>
        </w:rPr>
        <w:t xml:space="preserve">1. </w:t>
      </w:r>
      <w:r w:rsidRPr="00C14342">
        <w:rPr>
          <w:rFonts w:ascii="Times New Roman" w:hAnsi="Times New Roman" w:cs="Times New Roman"/>
          <w:i/>
          <w:sz w:val="24"/>
          <w:szCs w:val="24"/>
        </w:rPr>
        <w:t>Self-empowerment</w:t>
      </w:r>
      <w:r w:rsidRPr="00A42859">
        <w:rPr>
          <w:rFonts w:ascii="Times New Roman" w:hAnsi="Times New Roman" w:cs="Times New Roman"/>
          <w:sz w:val="24"/>
          <w:szCs w:val="24"/>
        </w:rPr>
        <w:tab/>
        <w:t xml:space="preserve">  </w:t>
      </w:r>
    </w:p>
    <w:p w:rsidR="00A42859" w:rsidRPr="00A42859" w:rsidRDefault="00A42859" w:rsidP="00A42859">
      <w:pPr>
        <w:ind w:left="720"/>
        <w:jc w:val="left"/>
        <w:rPr>
          <w:rFonts w:ascii="Times New Roman" w:hAnsi="Times New Roman" w:cs="Times New Roman"/>
          <w:sz w:val="24"/>
          <w:szCs w:val="24"/>
        </w:rPr>
      </w:pPr>
      <w:r w:rsidRPr="00A42859">
        <w:rPr>
          <w:rFonts w:ascii="Times New Roman" w:hAnsi="Times New Roman" w:cs="Times New Roman"/>
          <w:sz w:val="24"/>
          <w:szCs w:val="24"/>
        </w:rPr>
        <w:t xml:space="preserve">   - based on </w:t>
      </w:r>
      <w:r w:rsidR="00CB2559" w:rsidRPr="00A42859">
        <w:rPr>
          <w:rFonts w:ascii="Times New Roman" w:hAnsi="Times New Roman" w:cs="Times New Roman"/>
          <w:sz w:val="24"/>
          <w:szCs w:val="24"/>
        </w:rPr>
        <w:t>counseling</w:t>
      </w:r>
      <w:r w:rsidRPr="00A42859">
        <w:rPr>
          <w:rFonts w:ascii="Times New Roman" w:hAnsi="Times New Roman" w:cs="Times New Roman"/>
          <w:sz w:val="24"/>
          <w:szCs w:val="24"/>
        </w:rPr>
        <w:t xml:space="preserve"> and aimed at increasing people’s control over their own lives.</w:t>
      </w:r>
    </w:p>
    <w:p w:rsidR="00A42859" w:rsidRPr="00A42859" w:rsidRDefault="00A42859" w:rsidP="00A42859">
      <w:pPr>
        <w:ind w:left="720"/>
        <w:jc w:val="left"/>
        <w:rPr>
          <w:rFonts w:ascii="Times New Roman" w:hAnsi="Times New Roman" w:cs="Times New Roman"/>
          <w:sz w:val="24"/>
          <w:szCs w:val="24"/>
        </w:rPr>
      </w:pPr>
      <w:r w:rsidRPr="00A42859">
        <w:rPr>
          <w:rFonts w:ascii="Times New Roman" w:hAnsi="Times New Roman" w:cs="Times New Roman"/>
          <w:sz w:val="24"/>
          <w:szCs w:val="24"/>
        </w:rPr>
        <w:lastRenderedPageBreak/>
        <w:t xml:space="preserve">2. </w:t>
      </w:r>
      <w:r w:rsidRPr="00F67727">
        <w:rPr>
          <w:rFonts w:ascii="Times New Roman" w:hAnsi="Times New Roman" w:cs="Times New Roman"/>
          <w:i/>
          <w:sz w:val="24"/>
          <w:szCs w:val="24"/>
        </w:rPr>
        <w:t>Community empowerment</w:t>
      </w:r>
    </w:p>
    <w:p w:rsidR="00A42859" w:rsidRDefault="00A42859" w:rsidP="00A42859">
      <w:pPr>
        <w:ind w:left="720"/>
        <w:jc w:val="left"/>
        <w:rPr>
          <w:rFonts w:ascii="Times New Roman" w:hAnsi="Times New Roman" w:cs="Times New Roman"/>
          <w:sz w:val="24"/>
          <w:szCs w:val="24"/>
        </w:rPr>
      </w:pPr>
      <w:r w:rsidRPr="00A42859">
        <w:rPr>
          <w:rFonts w:ascii="Times New Roman" w:hAnsi="Times New Roman" w:cs="Times New Roman"/>
          <w:sz w:val="24"/>
          <w:szCs w:val="24"/>
        </w:rPr>
        <w:tab/>
        <w:t xml:space="preserve">- </w:t>
      </w:r>
      <w:proofErr w:type="gramStart"/>
      <w:r w:rsidRPr="00A42859">
        <w:rPr>
          <w:rFonts w:ascii="Times New Roman" w:hAnsi="Times New Roman" w:cs="Times New Roman"/>
          <w:sz w:val="24"/>
          <w:szCs w:val="24"/>
        </w:rPr>
        <w:t>related</w:t>
      </w:r>
      <w:proofErr w:type="gramEnd"/>
      <w:r w:rsidRPr="00A42859">
        <w:rPr>
          <w:rFonts w:ascii="Times New Roman" w:hAnsi="Times New Roman" w:cs="Times New Roman"/>
          <w:sz w:val="24"/>
          <w:szCs w:val="24"/>
        </w:rPr>
        <w:t xml:space="preserve"> to community development to create active, participating communities which are able to change the world about them through a </w:t>
      </w:r>
      <w:proofErr w:type="spellStart"/>
      <w:r w:rsidRPr="00A42859">
        <w:rPr>
          <w:rFonts w:ascii="Times New Roman" w:hAnsi="Times New Roman" w:cs="Times New Roman"/>
          <w:sz w:val="24"/>
          <w:szCs w:val="24"/>
        </w:rPr>
        <w:t>programme</w:t>
      </w:r>
      <w:proofErr w:type="spellEnd"/>
      <w:r w:rsidRPr="00A42859">
        <w:rPr>
          <w:rFonts w:ascii="Times New Roman" w:hAnsi="Times New Roman" w:cs="Times New Roman"/>
          <w:sz w:val="24"/>
          <w:szCs w:val="24"/>
        </w:rPr>
        <w:t xml:space="preserve"> of action.</w:t>
      </w:r>
    </w:p>
    <w:p w:rsidR="00950854" w:rsidRPr="00CA4AB9" w:rsidRDefault="0033393E" w:rsidP="00FF5AB9">
      <w:pPr>
        <w:ind w:left="1440"/>
        <w:jc w:val="left"/>
        <w:rPr>
          <w:rFonts w:ascii="Times New Roman" w:hAnsi="Times New Roman" w:cs="Times New Roman"/>
          <w:sz w:val="24"/>
          <w:szCs w:val="24"/>
        </w:rPr>
      </w:pPr>
      <w:r w:rsidRPr="00CA4AB9">
        <w:rPr>
          <w:rFonts w:ascii="Times New Roman" w:hAnsi="Times New Roman" w:cs="Times New Roman"/>
          <w:sz w:val="24"/>
          <w:szCs w:val="24"/>
        </w:rPr>
        <w:t>Evaluation includes:-</w:t>
      </w:r>
    </w:p>
    <w:p w:rsidR="00950854" w:rsidRPr="00CA4AB9" w:rsidRDefault="0033393E" w:rsidP="00CA4AB9">
      <w:pPr>
        <w:numPr>
          <w:ilvl w:val="2"/>
          <w:numId w:val="12"/>
        </w:numPr>
        <w:jc w:val="left"/>
        <w:rPr>
          <w:rFonts w:ascii="Times New Roman" w:hAnsi="Times New Roman" w:cs="Times New Roman"/>
          <w:sz w:val="24"/>
          <w:szCs w:val="24"/>
        </w:rPr>
      </w:pPr>
      <w:r w:rsidRPr="00CA4AB9">
        <w:rPr>
          <w:rFonts w:ascii="Times New Roman" w:hAnsi="Times New Roman" w:cs="Times New Roman"/>
          <w:sz w:val="24"/>
          <w:szCs w:val="24"/>
        </w:rPr>
        <w:t>Outcome evaluation</w:t>
      </w:r>
      <w:r w:rsidRPr="00CA4AB9">
        <w:rPr>
          <w:rFonts w:ascii="Times New Roman" w:hAnsi="Times New Roman" w:cs="Times New Roman"/>
          <w:sz w:val="24"/>
          <w:szCs w:val="24"/>
        </w:rPr>
        <w:tab/>
        <w:t>- the extent to which specific aims have been met.</w:t>
      </w:r>
    </w:p>
    <w:p w:rsidR="00950854" w:rsidRDefault="0033393E" w:rsidP="00CA4AB9">
      <w:pPr>
        <w:numPr>
          <w:ilvl w:val="2"/>
          <w:numId w:val="12"/>
        </w:numPr>
        <w:jc w:val="left"/>
        <w:rPr>
          <w:rFonts w:ascii="Times New Roman" w:hAnsi="Times New Roman" w:cs="Times New Roman"/>
          <w:sz w:val="24"/>
          <w:szCs w:val="24"/>
        </w:rPr>
      </w:pPr>
      <w:r w:rsidRPr="00CA4AB9">
        <w:rPr>
          <w:rFonts w:ascii="Times New Roman" w:hAnsi="Times New Roman" w:cs="Times New Roman"/>
          <w:sz w:val="24"/>
          <w:szCs w:val="24"/>
        </w:rPr>
        <w:t>Process evaluation</w:t>
      </w:r>
      <w:r w:rsidRPr="00CA4AB9">
        <w:rPr>
          <w:rFonts w:ascii="Times New Roman" w:hAnsi="Times New Roman" w:cs="Times New Roman"/>
          <w:sz w:val="24"/>
          <w:szCs w:val="24"/>
        </w:rPr>
        <w:tab/>
        <w:t>- the degree to which the individual and community have been empowered as a result of the intervention.</w:t>
      </w:r>
    </w:p>
    <w:p w:rsidR="001C6648" w:rsidRPr="001C6648" w:rsidRDefault="001C6648" w:rsidP="001C6648">
      <w:pPr>
        <w:ind w:left="2160"/>
        <w:jc w:val="left"/>
        <w:rPr>
          <w:rFonts w:ascii="Times New Roman" w:hAnsi="Times New Roman" w:cs="Times New Roman"/>
          <w:sz w:val="24"/>
          <w:szCs w:val="24"/>
          <w:u w:val="single"/>
        </w:rPr>
      </w:pPr>
      <w:r w:rsidRPr="001C6648">
        <w:rPr>
          <w:rFonts w:ascii="Times New Roman" w:hAnsi="Times New Roman" w:cs="Times New Roman"/>
          <w:b/>
          <w:bCs/>
          <w:sz w:val="24"/>
          <w:szCs w:val="24"/>
          <w:u w:val="single"/>
        </w:rPr>
        <w:t xml:space="preserve">Societal/Social </w:t>
      </w:r>
      <w:r w:rsidR="008C43F7" w:rsidRPr="001C6648">
        <w:rPr>
          <w:rFonts w:ascii="Times New Roman" w:hAnsi="Times New Roman" w:cs="Times New Roman"/>
          <w:b/>
          <w:bCs/>
          <w:sz w:val="24"/>
          <w:szCs w:val="24"/>
          <w:u w:val="single"/>
        </w:rPr>
        <w:t>Change Approach</w:t>
      </w:r>
    </w:p>
    <w:p w:rsidR="00950854" w:rsidRPr="004826FF" w:rsidRDefault="0033393E" w:rsidP="004826FF">
      <w:pPr>
        <w:numPr>
          <w:ilvl w:val="0"/>
          <w:numId w:val="12"/>
        </w:numPr>
        <w:jc w:val="left"/>
        <w:rPr>
          <w:rFonts w:ascii="Times New Roman" w:hAnsi="Times New Roman" w:cs="Times New Roman"/>
          <w:sz w:val="24"/>
          <w:szCs w:val="24"/>
        </w:rPr>
      </w:pPr>
      <w:r w:rsidRPr="004826FF">
        <w:rPr>
          <w:rFonts w:ascii="Times New Roman" w:hAnsi="Times New Roman" w:cs="Times New Roman"/>
          <w:sz w:val="24"/>
          <w:szCs w:val="24"/>
        </w:rPr>
        <w:t>Aim</w:t>
      </w:r>
    </w:p>
    <w:p w:rsidR="00950854" w:rsidRPr="004826FF" w:rsidRDefault="0033393E" w:rsidP="004826FF">
      <w:pPr>
        <w:numPr>
          <w:ilvl w:val="1"/>
          <w:numId w:val="12"/>
        </w:numPr>
        <w:jc w:val="left"/>
        <w:rPr>
          <w:rFonts w:ascii="Times New Roman" w:hAnsi="Times New Roman" w:cs="Times New Roman"/>
          <w:sz w:val="24"/>
          <w:szCs w:val="24"/>
        </w:rPr>
      </w:pPr>
      <w:r w:rsidRPr="004826FF">
        <w:rPr>
          <w:rFonts w:ascii="Times New Roman" w:hAnsi="Times New Roman" w:cs="Times New Roman"/>
          <w:sz w:val="24"/>
          <w:szCs w:val="24"/>
        </w:rPr>
        <w:t xml:space="preserve">To bring about changes in physical, social, and economic environment </w:t>
      </w:r>
      <w:proofErr w:type="gramStart"/>
      <w:r w:rsidRPr="004826FF">
        <w:rPr>
          <w:rFonts w:ascii="Times New Roman" w:hAnsi="Times New Roman" w:cs="Times New Roman"/>
          <w:sz w:val="24"/>
          <w:szCs w:val="24"/>
        </w:rPr>
        <w:t>which enables people to enjoy better health.</w:t>
      </w:r>
      <w:proofErr w:type="gramEnd"/>
    </w:p>
    <w:p w:rsidR="00950854" w:rsidRPr="004826FF" w:rsidRDefault="0033393E" w:rsidP="004826FF">
      <w:pPr>
        <w:numPr>
          <w:ilvl w:val="1"/>
          <w:numId w:val="12"/>
        </w:numPr>
        <w:jc w:val="left"/>
        <w:rPr>
          <w:rFonts w:ascii="Times New Roman" w:hAnsi="Times New Roman" w:cs="Times New Roman"/>
          <w:sz w:val="24"/>
          <w:szCs w:val="24"/>
        </w:rPr>
      </w:pPr>
      <w:r w:rsidRPr="004826FF">
        <w:rPr>
          <w:rFonts w:ascii="Times New Roman" w:hAnsi="Times New Roman" w:cs="Times New Roman"/>
          <w:sz w:val="24"/>
          <w:szCs w:val="24"/>
        </w:rPr>
        <w:t xml:space="preserve">Radical health promotion </w:t>
      </w:r>
      <w:r w:rsidRPr="004826FF">
        <w:rPr>
          <w:rFonts w:ascii="Times New Roman" w:hAnsi="Times New Roman" w:cs="Times New Roman"/>
          <w:sz w:val="24"/>
          <w:szCs w:val="24"/>
        </w:rPr>
        <w:tab/>
        <w:t>- makes the environment supportive of health.</w:t>
      </w:r>
    </w:p>
    <w:p w:rsidR="00950854" w:rsidRPr="004826FF" w:rsidRDefault="0033393E" w:rsidP="004826FF">
      <w:pPr>
        <w:numPr>
          <w:ilvl w:val="1"/>
          <w:numId w:val="12"/>
        </w:numPr>
        <w:jc w:val="left"/>
        <w:rPr>
          <w:rFonts w:ascii="Times New Roman" w:hAnsi="Times New Roman" w:cs="Times New Roman"/>
          <w:sz w:val="24"/>
          <w:szCs w:val="24"/>
        </w:rPr>
      </w:pPr>
      <w:r w:rsidRPr="004826FF">
        <w:rPr>
          <w:rFonts w:ascii="Times New Roman" w:hAnsi="Times New Roman" w:cs="Times New Roman"/>
          <w:sz w:val="24"/>
          <w:szCs w:val="24"/>
        </w:rPr>
        <w:t>To make the healthy choice the easier choice.</w:t>
      </w:r>
    </w:p>
    <w:p w:rsidR="00950854" w:rsidRPr="004826FF" w:rsidRDefault="0033393E" w:rsidP="004826FF">
      <w:pPr>
        <w:numPr>
          <w:ilvl w:val="1"/>
          <w:numId w:val="12"/>
        </w:numPr>
        <w:jc w:val="left"/>
        <w:rPr>
          <w:rFonts w:ascii="Times New Roman" w:hAnsi="Times New Roman" w:cs="Times New Roman"/>
          <w:sz w:val="24"/>
          <w:szCs w:val="24"/>
        </w:rPr>
      </w:pPr>
      <w:r w:rsidRPr="004826FF">
        <w:rPr>
          <w:rFonts w:ascii="Times New Roman" w:hAnsi="Times New Roman" w:cs="Times New Roman"/>
          <w:sz w:val="24"/>
          <w:szCs w:val="24"/>
        </w:rPr>
        <w:t xml:space="preserve">The focus is on changing society, not on changing the </w:t>
      </w:r>
      <w:proofErr w:type="spellStart"/>
      <w:r w:rsidRPr="004826FF">
        <w:rPr>
          <w:rFonts w:ascii="Times New Roman" w:hAnsi="Times New Roman" w:cs="Times New Roman"/>
          <w:sz w:val="24"/>
          <w:szCs w:val="24"/>
        </w:rPr>
        <w:t>behaviour</w:t>
      </w:r>
      <w:proofErr w:type="spellEnd"/>
      <w:r w:rsidRPr="004826FF">
        <w:rPr>
          <w:rFonts w:ascii="Times New Roman" w:hAnsi="Times New Roman" w:cs="Times New Roman"/>
          <w:sz w:val="24"/>
          <w:szCs w:val="24"/>
        </w:rPr>
        <w:t xml:space="preserve"> of individuals.</w:t>
      </w:r>
    </w:p>
    <w:p w:rsidR="00950854" w:rsidRPr="00D6701A" w:rsidRDefault="0033393E" w:rsidP="00D6701A">
      <w:pPr>
        <w:numPr>
          <w:ilvl w:val="0"/>
          <w:numId w:val="12"/>
        </w:numPr>
        <w:jc w:val="left"/>
        <w:rPr>
          <w:rFonts w:ascii="Times New Roman" w:hAnsi="Times New Roman" w:cs="Times New Roman"/>
          <w:sz w:val="24"/>
          <w:szCs w:val="24"/>
        </w:rPr>
      </w:pPr>
      <w:r w:rsidRPr="00D6701A">
        <w:rPr>
          <w:rFonts w:ascii="Times New Roman" w:hAnsi="Times New Roman" w:cs="Times New Roman"/>
          <w:sz w:val="24"/>
          <w:szCs w:val="24"/>
        </w:rPr>
        <w:t>Methods</w:t>
      </w:r>
    </w:p>
    <w:p w:rsidR="00950854" w:rsidRPr="00D6701A" w:rsidRDefault="0033393E" w:rsidP="00D6701A">
      <w:pPr>
        <w:numPr>
          <w:ilvl w:val="1"/>
          <w:numId w:val="12"/>
        </w:numPr>
        <w:jc w:val="left"/>
        <w:rPr>
          <w:rFonts w:ascii="Times New Roman" w:hAnsi="Times New Roman" w:cs="Times New Roman"/>
          <w:sz w:val="24"/>
          <w:szCs w:val="24"/>
        </w:rPr>
      </w:pPr>
      <w:r w:rsidRPr="00D6701A">
        <w:rPr>
          <w:rFonts w:ascii="Times New Roman" w:hAnsi="Times New Roman" w:cs="Times New Roman"/>
          <w:sz w:val="24"/>
          <w:szCs w:val="24"/>
        </w:rPr>
        <w:t>Focus on shaping the health environment</w:t>
      </w:r>
    </w:p>
    <w:p w:rsidR="00950854" w:rsidRPr="00D6701A" w:rsidRDefault="0033393E" w:rsidP="00D6701A">
      <w:pPr>
        <w:numPr>
          <w:ilvl w:val="2"/>
          <w:numId w:val="12"/>
        </w:numPr>
        <w:jc w:val="left"/>
        <w:rPr>
          <w:rFonts w:ascii="Times New Roman" w:hAnsi="Times New Roman" w:cs="Times New Roman"/>
          <w:sz w:val="24"/>
          <w:szCs w:val="24"/>
        </w:rPr>
      </w:pPr>
      <w:r w:rsidRPr="00D6701A">
        <w:rPr>
          <w:rFonts w:ascii="Times New Roman" w:hAnsi="Times New Roman" w:cs="Times New Roman"/>
          <w:sz w:val="24"/>
          <w:szCs w:val="24"/>
        </w:rPr>
        <w:t>lobbying/advocacy</w:t>
      </w:r>
    </w:p>
    <w:p w:rsidR="00950854" w:rsidRPr="00D6701A" w:rsidRDefault="0033393E" w:rsidP="00D6701A">
      <w:pPr>
        <w:numPr>
          <w:ilvl w:val="2"/>
          <w:numId w:val="12"/>
        </w:numPr>
        <w:jc w:val="left"/>
        <w:rPr>
          <w:rFonts w:ascii="Times New Roman" w:hAnsi="Times New Roman" w:cs="Times New Roman"/>
          <w:sz w:val="24"/>
          <w:szCs w:val="24"/>
        </w:rPr>
      </w:pPr>
      <w:r w:rsidRPr="00D6701A">
        <w:rPr>
          <w:rFonts w:ascii="Times New Roman" w:hAnsi="Times New Roman" w:cs="Times New Roman"/>
          <w:sz w:val="24"/>
          <w:szCs w:val="24"/>
        </w:rPr>
        <w:t>development of healthy public policies and legislation</w:t>
      </w:r>
    </w:p>
    <w:p w:rsidR="00950854" w:rsidRPr="00D6701A" w:rsidRDefault="0033393E" w:rsidP="00D6701A">
      <w:pPr>
        <w:numPr>
          <w:ilvl w:val="2"/>
          <w:numId w:val="12"/>
        </w:numPr>
        <w:jc w:val="left"/>
        <w:rPr>
          <w:rFonts w:ascii="Times New Roman" w:hAnsi="Times New Roman" w:cs="Times New Roman"/>
          <w:sz w:val="24"/>
          <w:szCs w:val="24"/>
        </w:rPr>
      </w:pPr>
      <w:r w:rsidRPr="00D6701A">
        <w:rPr>
          <w:rFonts w:ascii="Times New Roman" w:hAnsi="Times New Roman" w:cs="Times New Roman"/>
          <w:sz w:val="24"/>
          <w:szCs w:val="24"/>
        </w:rPr>
        <w:t>fiscal measures</w:t>
      </w:r>
    </w:p>
    <w:p w:rsidR="00950854" w:rsidRPr="00D6701A" w:rsidRDefault="0033393E" w:rsidP="00D6701A">
      <w:pPr>
        <w:numPr>
          <w:ilvl w:val="2"/>
          <w:numId w:val="12"/>
        </w:numPr>
        <w:jc w:val="left"/>
        <w:rPr>
          <w:rFonts w:ascii="Times New Roman" w:hAnsi="Times New Roman" w:cs="Times New Roman"/>
          <w:sz w:val="24"/>
          <w:szCs w:val="24"/>
        </w:rPr>
      </w:pPr>
      <w:r w:rsidRPr="00D6701A">
        <w:rPr>
          <w:rFonts w:ascii="Times New Roman" w:hAnsi="Times New Roman" w:cs="Times New Roman"/>
          <w:sz w:val="24"/>
          <w:szCs w:val="24"/>
        </w:rPr>
        <w:t xml:space="preserve">creating supportive social and physical environments </w:t>
      </w:r>
    </w:p>
    <w:p w:rsidR="00CA4AB9" w:rsidRPr="0033393E" w:rsidRDefault="00CA4AB9" w:rsidP="00A42859">
      <w:pPr>
        <w:ind w:left="720"/>
        <w:jc w:val="left"/>
        <w:rPr>
          <w:rFonts w:ascii="Times New Roman" w:hAnsi="Times New Roman" w:cs="Times New Roman"/>
          <w:sz w:val="24"/>
          <w:szCs w:val="24"/>
        </w:rPr>
      </w:pPr>
    </w:p>
    <w:p w:rsidR="003336D1" w:rsidRPr="0033393E" w:rsidRDefault="003336D1" w:rsidP="00E22041">
      <w:pPr>
        <w:ind w:left="720"/>
        <w:jc w:val="left"/>
        <w:rPr>
          <w:rFonts w:ascii="Times New Roman" w:hAnsi="Times New Roman" w:cs="Times New Roman"/>
          <w:sz w:val="24"/>
          <w:szCs w:val="24"/>
        </w:rPr>
      </w:pPr>
    </w:p>
    <w:p w:rsidR="0064446A" w:rsidRPr="0033393E" w:rsidRDefault="0064446A" w:rsidP="00F718A5">
      <w:pPr>
        <w:jc w:val="left"/>
        <w:rPr>
          <w:rFonts w:ascii="Times New Roman" w:hAnsi="Times New Roman" w:cs="Times New Roman"/>
          <w:sz w:val="24"/>
          <w:szCs w:val="24"/>
        </w:rPr>
      </w:pPr>
    </w:p>
    <w:sectPr w:rsidR="0064446A" w:rsidRPr="0033393E" w:rsidSect="001D4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A99"/>
    <w:multiLevelType w:val="hybridMultilevel"/>
    <w:tmpl w:val="9904D286"/>
    <w:lvl w:ilvl="0" w:tplc="15DE2356">
      <w:start w:val="1"/>
      <w:numFmt w:val="bullet"/>
      <w:lvlText w:val=""/>
      <w:lvlJc w:val="left"/>
      <w:pPr>
        <w:tabs>
          <w:tab w:val="num" w:pos="720"/>
        </w:tabs>
        <w:ind w:left="720" w:hanging="360"/>
      </w:pPr>
      <w:rPr>
        <w:rFonts w:ascii="Wingdings" w:hAnsi="Wingdings" w:hint="default"/>
      </w:rPr>
    </w:lvl>
    <w:lvl w:ilvl="1" w:tplc="18F6E18A">
      <w:start w:val="796"/>
      <w:numFmt w:val="bullet"/>
      <w:lvlText w:val=""/>
      <w:lvlJc w:val="left"/>
      <w:pPr>
        <w:tabs>
          <w:tab w:val="num" w:pos="1440"/>
        </w:tabs>
        <w:ind w:left="1440" w:hanging="360"/>
      </w:pPr>
      <w:rPr>
        <w:rFonts w:ascii="Wingdings 2" w:hAnsi="Wingdings 2" w:hint="default"/>
      </w:rPr>
    </w:lvl>
    <w:lvl w:ilvl="2" w:tplc="304C2CD4">
      <w:start w:val="796"/>
      <w:numFmt w:val="bullet"/>
      <w:lvlText w:val=""/>
      <w:lvlJc w:val="left"/>
      <w:pPr>
        <w:tabs>
          <w:tab w:val="num" w:pos="2160"/>
        </w:tabs>
        <w:ind w:left="2160" w:hanging="360"/>
      </w:pPr>
      <w:rPr>
        <w:rFonts w:ascii="Wingdings" w:hAnsi="Wingdings" w:hint="default"/>
      </w:rPr>
    </w:lvl>
    <w:lvl w:ilvl="3" w:tplc="4588F536" w:tentative="1">
      <w:start w:val="1"/>
      <w:numFmt w:val="bullet"/>
      <w:lvlText w:val=""/>
      <w:lvlJc w:val="left"/>
      <w:pPr>
        <w:tabs>
          <w:tab w:val="num" w:pos="2880"/>
        </w:tabs>
        <w:ind w:left="2880" w:hanging="360"/>
      </w:pPr>
      <w:rPr>
        <w:rFonts w:ascii="Wingdings" w:hAnsi="Wingdings" w:hint="default"/>
      </w:rPr>
    </w:lvl>
    <w:lvl w:ilvl="4" w:tplc="AA9223E8" w:tentative="1">
      <w:start w:val="1"/>
      <w:numFmt w:val="bullet"/>
      <w:lvlText w:val=""/>
      <w:lvlJc w:val="left"/>
      <w:pPr>
        <w:tabs>
          <w:tab w:val="num" w:pos="3600"/>
        </w:tabs>
        <w:ind w:left="3600" w:hanging="360"/>
      </w:pPr>
      <w:rPr>
        <w:rFonts w:ascii="Wingdings" w:hAnsi="Wingdings" w:hint="default"/>
      </w:rPr>
    </w:lvl>
    <w:lvl w:ilvl="5" w:tplc="C6C884CC" w:tentative="1">
      <w:start w:val="1"/>
      <w:numFmt w:val="bullet"/>
      <w:lvlText w:val=""/>
      <w:lvlJc w:val="left"/>
      <w:pPr>
        <w:tabs>
          <w:tab w:val="num" w:pos="4320"/>
        </w:tabs>
        <w:ind w:left="4320" w:hanging="360"/>
      </w:pPr>
      <w:rPr>
        <w:rFonts w:ascii="Wingdings" w:hAnsi="Wingdings" w:hint="default"/>
      </w:rPr>
    </w:lvl>
    <w:lvl w:ilvl="6" w:tplc="2752EDEA" w:tentative="1">
      <w:start w:val="1"/>
      <w:numFmt w:val="bullet"/>
      <w:lvlText w:val=""/>
      <w:lvlJc w:val="left"/>
      <w:pPr>
        <w:tabs>
          <w:tab w:val="num" w:pos="5040"/>
        </w:tabs>
        <w:ind w:left="5040" w:hanging="360"/>
      </w:pPr>
      <w:rPr>
        <w:rFonts w:ascii="Wingdings" w:hAnsi="Wingdings" w:hint="default"/>
      </w:rPr>
    </w:lvl>
    <w:lvl w:ilvl="7" w:tplc="B34A9B28" w:tentative="1">
      <w:start w:val="1"/>
      <w:numFmt w:val="bullet"/>
      <w:lvlText w:val=""/>
      <w:lvlJc w:val="left"/>
      <w:pPr>
        <w:tabs>
          <w:tab w:val="num" w:pos="5760"/>
        </w:tabs>
        <w:ind w:left="5760" w:hanging="360"/>
      </w:pPr>
      <w:rPr>
        <w:rFonts w:ascii="Wingdings" w:hAnsi="Wingdings" w:hint="default"/>
      </w:rPr>
    </w:lvl>
    <w:lvl w:ilvl="8" w:tplc="F4086E34" w:tentative="1">
      <w:start w:val="1"/>
      <w:numFmt w:val="bullet"/>
      <w:lvlText w:val=""/>
      <w:lvlJc w:val="left"/>
      <w:pPr>
        <w:tabs>
          <w:tab w:val="num" w:pos="6480"/>
        </w:tabs>
        <w:ind w:left="6480" w:hanging="360"/>
      </w:pPr>
      <w:rPr>
        <w:rFonts w:ascii="Wingdings" w:hAnsi="Wingdings" w:hint="default"/>
      </w:rPr>
    </w:lvl>
  </w:abstractNum>
  <w:abstractNum w:abstractNumId="1">
    <w:nsid w:val="152F631A"/>
    <w:multiLevelType w:val="hybridMultilevel"/>
    <w:tmpl w:val="736A1D66"/>
    <w:lvl w:ilvl="0" w:tplc="53205156">
      <w:start w:val="1"/>
      <w:numFmt w:val="bullet"/>
      <w:lvlText w:val=""/>
      <w:lvlJc w:val="left"/>
      <w:pPr>
        <w:tabs>
          <w:tab w:val="num" w:pos="720"/>
        </w:tabs>
        <w:ind w:left="720" w:hanging="360"/>
      </w:pPr>
      <w:rPr>
        <w:rFonts w:ascii="Wingdings" w:hAnsi="Wingdings" w:hint="default"/>
      </w:rPr>
    </w:lvl>
    <w:lvl w:ilvl="1" w:tplc="E0581B92" w:tentative="1">
      <w:start w:val="1"/>
      <w:numFmt w:val="bullet"/>
      <w:lvlText w:val=""/>
      <w:lvlJc w:val="left"/>
      <w:pPr>
        <w:tabs>
          <w:tab w:val="num" w:pos="1440"/>
        </w:tabs>
        <w:ind w:left="1440" w:hanging="360"/>
      </w:pPr>
      <w:rPr>
        <w:rFonts w:ascii="Wingdings" w:hAnsi="Wingdings" w:hint="default"/>
      </w:rPr>
    </w:lvl>
    <w:lvl w:ilvl="2" w:tplc="3A68FE76" w:tentative="1">
      <w:start w:val="1"/>
      <w:numFmt w:val="bullet"/>
      <w:lvlText w:val=""/>
      <w:lvlJc w:val="left"/>
      <w:pPr>
        <w:tabs>
          <w:tab w:val="num" w:pos="2160"/>
        </w:tabs>
        <w:ind w:left="2160" w:hanging="360"/>
      </w:pPr>
      <w:rPr>
        <w:rFonts w:ascii="Wingdings" w:hAnsi="Wingdings" w:hint="default"/>
      </w:rPr>
    </w:lvl>
    <w:lvl w:ilvl="3" w:tplc="B4A0F366" w:tentative="1">
      <w:start w:val="1"/>
      <w:numFmt w:val="bullet"/>
      <w:lvlText w:val=""/>
      <w:lvlJc w:val="left"/>
      <w:pPr>
        <w:tabs>
          <w:tab w:val="num" w:pos="2880"/>
        </w:tabs>
        <w:ind w:left="2880" w:hanging="360"/>
      </w:pPr>
      <w:rPr>
        <w:rFonts w:ascii="Wingdings" w:hAnsi="Wingdings" w:hint="default"/>
      </w:rPr>
    </w:lvl>
    <w:lvl w:ilvl="4" w:tplc="47666758" w:tentative="1">
      <w:start w:val="1"/>
      <w:numFmt w:val="bullet"/>
      <w:lvlText w:val=""/>
      <w:lvlJc w:val="left"/>
      <w:pPr>
        <w:tabs>
          <w:tab w:val="num" w:pos="3600"/>
        </w:tabs>
        <w:ind w:left="3600" w:hanging="360"/>
      </w:pPr>
      <w:rPr>
        <w:rFonts w:ascii="Wingdings" w:hAnsi="Wingdings" w:hint="default"/>
      </w:rPr>
    </w:lvl>
    <w:lvl w:ilvl="5" w:tplc="2C6A4D56" w:tentative="1">
      <w:start w:val="1"/>
      <w:numFmt w:val="bullet"/>
      <w:lvlText w:val=""/>
      <w:lvlJc w:val="left"/>
      <w:pPr>
        <w:tabs>
          <w:tab w:val="num" w:pos="4320"/>
        </w:tabs>
        <w:ind w:left="4320" w:hanging="360"/>
      </w:pPr>
      <w:rPr>
        <w:rFonts w:ascii="Wingdings" w:hAnsi="Wingdings" w:hint="default"/>
      </w:rPr>
    </w:lvl>
    <w:lvl w:ilvl="6" w:tplc="689C82D8" w:tentative="1">
      <w:start w:val="1"/>
      <w:numFmt w:val="bullet"/>
      <w:lvlText w:val=""/>
      <w:lvlJc w:val="left"/>
      <w:pPr>
        <w:tabs>
          <w:tab w:val="num" w:pos="5040"/>
        </w:tabs>
        <w:ind w:left="5040" w:hanging="360"/>
      </w:pPr>
      <w:rPr>
        <w:rFonts w:ascii="Wingdings" w:hAnsi="Wingdings" w:hint="default"/>
      </w:rPr>
    </w:lvl>
    <w:lvl w:ilvl="7" w:tplc="2D660310" w:tentative="1">
      <w:start w:val="1"/>
      <w:numFmt w:val="bullet"/>
      <w:lvlText w:val=""/>
      <w:lvlJc w:val="left"/>
      <w:pPr>
        <w:tabs>
          <w:tab w:val="num" w:pos="5760"/>
        </w:tabs>
        <w:ind w:left="5760" w:hanging="360"/>
      </w:pPr>
      <w:rPr>
        <w:rFonts w:ascii="Wingdings" w:hAnsi="Wingdings" w:hint="default"/>
      </w:rPr>
    </w:lvl>
    <w:lvl w:ilvl="8" w:tplc="BDC4875E" w:tentative="1">
      <w:start w:val="1"/>
      <w:numFmt w:val="bullet"/>
      <w:lvlText w:val=""/>
      <w:lvlJc w:val="left"/>
      <w:pPr>
        <w:tabs>
          <w:tab w:val="num" w:pos="6480"/>
        </w:tabs>
        <w:ind w:left="6480" w:hanging="360"/>
      </w:pPr>
      <w:rPr>
        <w:rFonts w:ascii="Wingdings" w:hAnsi="Wingdings" w:hint="default"/>
      </w:rPr>
    </w:lvl>
  </w:abstractNum>
  <w:abstractNum w:abstractNumId="2">
    <w:nsid w:val="16A3130F"/>
    <w:multiLevelType w:val="hybridMultilevel"/>
    <w:tmpl w:val="AF04D4B4"/>
    <w:lvl w:ilvl="0" w:tplc="797CFB44">
      <w:start w:val="1"/>
      <w:numFmt w:val="bullet"/>
      <w:lvlText w:val=""/>
      <w:lvlJc w:val="left"/>
      <w:pPr>
        <w:tabs>
          <w:tab w:val="num" w:pos="720"/>
        </w:tabs>
        <w:ind w:left="720" w:hanging="360"/>
      </w:pPr>
      <w:rPr>
        <w:rFonts w:ascii="Wingdings" w:hAnsi="Wingdings" w:hint="default"/>
      </w:rPr>
    </w:lvl>
    <w:lvl w:ilvl="1" w:tplc="2C9E0E94">
      <w:start w:val="796"/>
      <w:numFmt w:val="bullet"/>
      <w:lvlText w:val=""/>
      <w:lvlJc w:val="left"/>
      <w:pPr>
        <w:tabs>
          <w:tab w:val="num" w:pos="1440"/>
        </w:tabs>
        <w:ind w:left="1440" w:hanging="360"/>
      </w:pPr>
      <w:rPr>
        <w:rFonts w:ascii="Wingdings 2" w:hAnsi="Wingdings 2" w:hint="default"/>
      </w:rPr>
    </w:lvl>
    <w:lvl w:ilvl="2" w:tplc="A544BAAA">
      <w:start w:val="796"/>
      <w:numFmt w:val="bullet"/>
      <w:lvlText w:val=""/>
      <w:lvlJc w:val="left"/>
      <w:pPr>
        <w:tabs>
          <w:tab w:val="num" w:pos="2160"/>
        </w:tabs>
        <w:ind w:left="2160" w:hanging="360"/>
      </w:pPr>
      <w:rPr>
        <w:rFonts w:ascii="Wingdings" w:hAnsi="Wingdings" w:hint="default"/>
      </w:rPr>
    </w:lvl>
    <w:lvl w:ilvl="3" w:tplc="BD5C0F50" w:tentative="1">
      <w:start w:val="1"/>
      <w:numFmt w:val="bullet"/>
      <w:lvlText w:val=""/>
      <w:lvlJc w:val="left"/>
      <w:pPr>
        <w:tabs>
          <w:tab w:val="num" w:pos="2880"/>
        </w:tabs>
        <w:ind w:left="2880" w:hanging="360"/>
      </w:pPr>
      <w:rPr>
        <w:rFonts w:ascii="Wingdings" w:hAnsi="Wingdings" w:hint="default"/>
      </w:rPr>
    </w:lvl>
    <w:lvl w:ilvl="4" w:tplc="D7602D9A" w:tentative="1">
      <w:start w:val="1"/>
      <w:numFmt w:val="bullet"/>
      <w:lvlText w:val=""/>
      <w:lvlJc w:val="left"/>
      <w:pPr>
        <w:tabs>
          <w:tab w:val="num" w:pos="3600"/>
        </w:tabs>
        <w:ind w:left="3600" w:hanging="360"/>
      </w:pPr>
      <w:rPr>
        <w:rFonts w:ascii="Wingdings" w:hAnsi="Wingdings" w:hint="default"/>
      </w:rPr>
    </w:lvl>
    <w:lvl w:ilvl="5" w:tplc="C62051D6" w:tentative="1">
      <w:start w:val="1"/>
      <w:numFmt w:val="bullet"/>
      <w:lvlText w:val=""/>
      <w:lvlJc w:val="left"/>
      <w:pPr>
        <w:tabs>
          <w:tab w:val="num" w:pos="4320"/>
        </w:tabs>
        <w:ind w:left="4320" w:hanging="360"/>
      </w:pPr>
      <w:rPr>
        <w:rFonts w:ascii="Wingdings" w:hAnsi="Wingdings" w:hint="default"/>
      </w:rPr>
    </w:lvl>
    <w:lvl w:ilvl="6" w:tplc="FCB44746" w:tentative="1">
      <w:start w:val="1"/>
      <w:numFmt w:val="bullet"/>
      <w:lvlText w:val=""/>
      <w:lvlJc w:val="left"/>
      <w:pPr>
        <w:tabs>
          <w:tab w:val="num" w:pos="5040"/>
        </w:tabs>
        <w:ind w:left="5040" w:hanging="360"/>
      </w:pPr>
      <w:rPr>
        <w:rFonts w:ascii="Wingdings" w:hAnsi="Wingdings" w:hint="default"/>
      </w:rPr>
    </w:lvl>
    <w:lvl w:ilvl="7" w:tplc="B9187034" w:tentative="1">
      <w:start w:val="1"/>
      <w:numFmt w:val="bullet"/>
      <w:lvlText w:val=""/>
      <w:lvlJc w:val="left"/>
      <w:pPr>
        <w:tabs>
          <w:tab w:val="num" w:pos="5760"/>
        </w:tabs>
        <w:ind w:left="5760" w:hanging="360"/>
      </w:pPr>
      <w:rPr>
        <w:rFonts w:ascii="Wingdings" w:hAnsi="Wingdings" w:hint="default"/>
      </w:rPr>
    </w:lvl>
    <w:lvl w:ilvl="8" w:tplc="E014DDE6" w:tentative="1">
      <w:start w:val="1"/>
      <w:numFmt w:val="bullet"/>
      <w:lvlText w:val=""/>
      <w:lvlJc w:val="left"/>
      <w:pPr>
        <w:tabs>
          <w:tab w:val="num" w:pos="6480"/>
        </w:tabs>
        <w:ind w:left="6480" w:hanging="360"/>
      </w:pPr>
      <w:rPr>
        <w:rFonts w:ascii="Wingdings" w:hAnsi="Wingdings" w:hint="default"/>
      </w:rPr>
    </w:lvl>
  </w:abstractNum>
  <w:abstractNum w:abstractNumId="3">
    <w:nsid w:val="18FD4543"/>
    <w:multiLevelType w:val="hybridMultilevel"/>
    <w:tmpl w:val="9D2AECE2"/>
    <w:lvl w:ilvl="0" w:tplc="3E189716">
      <w:start w:val="1"/>
      <w:numFmt w:val="bullet"/>
      <w:lvlText w:val=""/>
      <w:lvlJc w:val="left"/>
      <w:pPr>
        <w:tabs>
          <w:tab w:val="num" w:pos="720"/>
        </w:tabs>
        <w:ind w:left="720" w:hanging="360"/>
      </w:pPr>
      <w:rPr>
        <w:rFonts w:ascii="Wingdings" w:hAnsi="Wingdings" w:hint="default"/>
      </w:rPr>
    </w:lvl>
    <w:lvl w:ilvl="1" w:tplc="B5167BF2">
      <w:start w:val="786"/>
      <w:numFmt w:val="bullet"/>
      <w:lvlText w:val=""/>
      <w:lvlJc w:val="left"/>
      <w:pPr>
        <w:tabs>
          <w:tab w:val="num" w:pos="1440"/>
        </w:tabs>
        <w:ind w:left="1440" w:hanging="360"/>
      </w:pPr>
      <w:rPr>
        <w:rFonts w:ascii="Wingdings 2" w:hAnsi="Wingdings 2" w:hint="default"/>
      </w:rPr>
    </w:lvl>
    <w:lvl w:ilvl="2" w:tplc="7B60B69C" w:tentative="1">
      <w:start w:val="1"/>
      <w:numFmt w:val="bullet"/>
      <w:lvlText w:val=""/>
      <w:lvlJc w:val="left"/>
      <w:pPr>
        <w:tabs>
          <w:tab w:val="num" w:pos="2160"/>
        </w:tabs>
        <w:ind w:left="2160" w:hanging="360"/>
      </w:pPr>
      <w:rPr>
        <w:rFonts w:ascii="Wingdings" w:hAnsi="Wingdings" w:hint="default"/>
      </w:rPr>
    </w:lvl>
    <w:lvl w:ilvl="3" w:tplc="05D2A370" w:tentative="1">
      <w:start w:val="1"/>
      <w:numFmt w:val="bullet"/>
      <w:lvlText w:val=""/>
      <w:lvlJc w:val="left"/>
      <w:pPr>
        <w:tabs>
          <w:tab w:val="num" w:pos="2880"/>
        </w:tabs>
        <w:ind w:left="2880" w:hanging="360"/>
      </w:pPr>
      <w:rPr>
        <w:rFonts w:ascii="Wingdings" w:hAnsi="Wingdings" w:hint="default"/>
      </w:rPr>
    </w:lvl>
    <w:lvl w:ilvl="4" w:tplc="A522BB66" w:tentative="1">
      <w:start w:val="1"/>
      <w:numFmt w:val="bullet"/>
      <w:lvlText w:val=""/>
      <w:lvlJc w:val="left"/>
      <w:pPr>
        <w:tabs>
          <w:tab w:val="num" w:pos="3600"/>
        </w:tabs>
        <w:ind w:left="3600" w:hanging="360"/>
      </w:pPr>
      <w:rPr>
        <w:rFonts w:ascii="Wingdings" w:hAnsi="Wingdings" w:hint="default"/>
      </w:rPr>
    </w:lvl>
    <w:lvl w:ilvl="5" w:tplc="B3868C36" w:tentative="1">
      <w:start w:val="1"/>
      <w:numFmt w:val="bullet"/>
      <w:lvlText w:val=""/>
      <w:lvlJc w:val="left"/>
      <w:pPr>
        <w:tabs>
          <w:tab w:val="num" w:pos="4320"/>
        </w:tabs>
        <w:ind w:left="4320" w:hanging="360"/>
      </w:pPr>
      <w:rPr>
        <w:rFonts w:ascii="Wingdings" w:hAnsi="Wingdings" w:hint="default"/>
      </w:rPr>
    </w:lvl>
    <w:lvl w:ilvl="6" w:tplc="718689EA" w:tentative="1">
      <w:start w:val="1"/>
      <w:numFmt w:val="bullet"/>
      <w:lvlText w:val=""/>
      <w:lvlJc w:val="left"/>
      <w:pPr>
        <w:tabs>
          <w:tab w:val="num" w:pos="5040"/>
        </w:tabs>
        <w:ind w:left="5040" w:hanging="360"/>
      </w:pPr>
      <w:rPr>
        <w:rFonts w:ascii="Wingdings" w:hAnsi="Wingdings" w:hint="default"/>
      </w:rPr>
    </w:lvl>
    <w:lvl w:ilvl="7" w:tplc="749AA1D8" w:tentative="1">
      <w:start w:val="1"/>
      <w:numFmt w:val="bullet"/>
      <w:lvlText w:val=""/>
      <w:lvlJc w:val="left"/>
      <w:pPr>
        <w:tabs>
          <w:tab w:val="num" w:pos="5760"/>
        </w:tabs>
        <w:ind w:left="5760" w:hanging="360"/>
      </w:pPr>
      <w:rPr>
        <w:rFonts w:ascii="Wingdings" w:hAnsi="Wingdings" w:hint="default"/>
      </w:rPr>
    </w:lvl>
    <w:lvl w:ilvl="8" w:tplc="856E2BEC" w:tentative="1">
      <w:start w:val="1"/>
      <w:numFmt w:val="bullet"/>
      <w:lvlText w:val=""/>
      <w:lvlJc w:val="left"/>
      <w:pPr>
        <w:tabs>
          <w:tab w:val="num" w:pos="6480"/>
        </w:tabs>
        <w:ind w:left="6480" w:hanging="360"/>
      </w:pPr>
      <w:rPr>
        <w:rFonts w:ascii="Wingdings" w:hAnsi="Wingdings" w:hint="default"/>
      </w:rPr>
    </w:lvl>
  </w:abstractNum>
  <w:abstractNum w:abstractNumId="4">
    <w:nsid w:val="19255B52"/>
    <w:multiLevelType w:val="hybridMultilevel"/>
    <w:tmpl w:val="4F4A4C7C"/>
    <w:lvl w:ilvl="0" w:tplc="B3401402">
      <w:start w:val="1"/>
      <w:numFmt w:val="bullet"/>
      <w:lvlText w:val=""/>
      <w:lvlJc w:val="left"/>
      <w:pPr>
        <w:tabs>
          <w:tab w:val="num" w:pos="720"/>
        </w:tabs>
        <w:ind w:left="720" w:hanging="360"/>
      </w:pPr>
      <w:rPr>
        <w:rFonts w:ascii="Wingdings" w:hAnsi="Wingdings" w:hint="default"/>
      </w:rPr>
    </w:lvl>
    <w:lvl w:ilvl="1" w:tplc="DACEB0B0">
      <w:start w:val="846"/>
      <w:numFmt w:val="bullet"/>
      <w:lvlText w:val=""/>
      <w:lvlJc w:val="left"/>
      <w:pPr>
        <w:tabs>
          <w:tab w:val="num" w:pos="1440"/>
        </w:tabs>
        <w:ind w:left="1440" w:hanging="360"/>
      </w:pPr>
      <w:rPr>
        <w:rFonts w:ascii="Wingdings 2" w:hAnsi="Wingdings 2" w:hint="default"/>
      </w:rPr>
    </w:lvl>
    <w:lvl w:ilvl="2" w:tplc="01DA4846" w:tentative="1">
      <w:start w:val="1"/>
      <w:numFmt w:val="bullet"/>
      <w:lvlText w:val=""/>
      <w:lvlJc w:val="left"/>
      <w:pPr>
        <w:tabs>
          <w:tab w:val="num" w:pos="2160"/>
        </w:tabs>
        <w:ind w:left="2160" w:hanging="360"/>
      </w:pPr>
      <w:rPr>
        <w:rFonts w:ascii="Wingdings" w:hAnsi="Wingdings" w:hint="default"/>
      </w:rPr>
    </w:lvl>
    <w:lvl w:ilvl="3" w:tplc="F3AA4B2A" w:tentative="1">
      <w:start w:val="1"/>
      <w:numFmt w:val="bullet"/>
      <w:lvlText w:val=""/>
      <w:lvlJc w:val="left"/>
      <w:pPr>
        <w:tabs>
          <w:tab w:val="num" w:pos="2880"/>
        </w:tabs>
        <w:ind w:left="2880" w:hanging="360"/>
      </w:pPr>
      <w:rPr>
        <w:rFonts w:ascii="Wingdings" w:hAnsi="Wingdings" w:hint="default"/>
      </w:rPr>
    </w:lvl>
    <w:lvl w:ilvl="4" w:tplc="DFF0C018" w:tentative="1">
      <w:start w:val="1"/>
      <w:numFmt w:val="bullet"/>
      <w:lvlText w:val=""/>
      <w:lvlJc w:val="left"/>
      <w:pPr>
        <w:tabs>
          <w:tab w:val="num" w:pos="3600"/>
        </w:tabs>
        <w:ind w:left="3600" w:hanging="360"/>
      </w:pPr>
      <w:rPr>
        <w:rFonts w:ascii="Wingdings" w:hAnsi="Wingdings" w:hint="default"/>
      </w:rPr>
    </w:lvl>
    <w:lvl w:ilvl="5" w:tplc="FA94C90A" w:tentative="1">
      <w:start w:val="1"/>
      <w:numFmt w:val="bullet"/>
      <w:lvlText w:val=""/>
      <w:lvlJc w:val="left"/>
      <w:pPr>
        <w:tabs>
          <w:tab w:val="num" w:pos="4320"/>
        </w:tabs>
        <w:ind w:left="4320" w:hanging="360"/>
      </w:pPr>
      <w:rPr>
        <w:rFonts w:ascii="Wingdings" w:hAnsi="Wingdings" w:hint="default"/>
      </w:rPr>
    </w:lvl>
    <w:lvl w:ilvl="6" w:tplc="3936569A" w:tentative="1">
      <w:start w:val="1"/>
      <w:numFmt w:val="bullet"/>
      <w:lvlText w:val=""/>
      <w:lvlJc w:val="left"/>
      <w:pPr>
        <w:tabs>
          <w:tab w:val="num" w:pos="5040"/>
        </w:tabs>
        <w:ind w:left="5040" w:hanging="360"/>
      </w:pPr>
      <w:rPr>
        <w:rFonts w:ascii="Wingdings" w:hAnsi="Wingdings" w:hint="default"/>
      </w:rPr>
    </w:lvl>
    <w:lvl w:ilvl="7" w:tplc="DB7A9B4A" w:tentative="1">
      <w:start w:val="1"/>
      <w:numFmt w:val="bullet"/>
      <w:lvlText w:val=""/>
      <w:lvlJc w:val="left"/>
      <w:pPr>
        <w:tabs>
          <w:tab w:val="num" w:pos="5760"/>
        </w:tabs>
        <w:ind w:left="5760" w:hanging="360"/>
      </w:pPr>
      <w:rPr>
        <w:rFonts w:ascii="Wingdings" w:hAnsi="Wingdings" w:hint="default"/>
      </w:rPr>
    </w:lvl>
    <w:lvl w:ilvl="8" w:tplc="D6DA2A80" w:tentative="1">
      <w:start w:val="1"/>
      <w:numFmt w:val="bullet"/>
      <w:lvlText w:val=""/>
      <w:lvlJc w:val="left"/>
      <w:pPr>
        <w:tabs>
          <w:tab w:val="num" w:pos="6480"/>
        </w:tabs>
        <w:ind w:left="6480" w:hanging="360"/>
      </w:pPr>
      <w:rPr>
        <w:rFonts w:ascii="Wingdings" w:hAnsi="Wingdings" w:hint="default"/>
      </w:rPr>
    </w:lvl>
  </w:abstractNum>
  <w:abstractNum w:abstractNumId="5">
    <w:nsid w:val="1D5C0530"/>
    <w:multiLevelType w:val="hybridMultilevel"/>
    <w:tmpl w:val="77A0ACE2"/>
    <w:lvl w:ilvl="0" w:tplc="021088B0">
      <w:start w:val="1"/>
      <w:numFmt w:val="bullet"/>
      <w:lvlText w:val=""/>
      <w:lvlJc w:val="left"/>
      <w:pPr>
        <w:tabs>
          <w:tab w:val="num" w:pos="720"/>
        </w:tabs>
        <w:ind w:left="720" w:hanging="360"/>
      </w:pPr>
      <w:rPr>
        <w:rFonts w:ascii="Wingdings" w:hAnsi="Wingdings" w:hint="default"/>
      </w:rPr>
    </w:lvl>
    <w:lvl w:ilvl="1" w:tplc="3C8E76CA">
      <w:start w:val="846"/>
      <w:numFmt w:val="bullet"/>
      <w:lvlText w:val=""/>
      <w:lvlJc w:val="left"/>
      <w:pPr>
        <w:tabs>
          <w:tab w:val="num" w:pos="1440"/>
        </w:tabs>
        <w:ind w:left="1440" w:hanging="360"/>
      </w:pPr>
      <w:rPr>
        <w:rFonts w:ascii="Wingdings 2" w:hAnsi="Wingdings 2" w:hint="default"/>
      </w:rPr>
    </w:lvl>
    <w:lvl w:ilvl="2" w:tplc="A48C11EE" w:tentative="1">
      <w:start w:val="1"/>
      <w:numFmt w:val="bullet"/>
      <w:lvlText w:val=""/>
      <w:lvlJc w:val="left"/>
      <w:pPr>
        <w:tabs>
          <w:tab w:val="num" w:pos="2160"/>
        </w:tabs>
        <w:ind w:left="2160" w:hanging="360"/>
      </w:pPr>
      <w:rPr>
        <w:rFonts w:ascii="Wingdings" w:hAnsi="Wingdings" w:hint="default"/>
      </w:rPr>
    </w:lvl>
    <w:lvl w:ilvl="3" w:tplc="2BBE6EF6" w:tentative="1">
      <w:start w:val="1"/>
      <w:numFmt w:val="bullet"/>
      <w:lvlText w:val=""/>
      <w:lvlJc w:val="left"/>
      <w:pPr>
        <w:tabs>
          <w:tab w:val="num" w:pos="2880"/>
        </w:tabs>
        <w:ind w:left="2880" w:hanging="360"/>
      </w:pPr>
      <w:rPr>
        <w:rFonts w:ascii="Wingdings" w:hAnsi="Wingdings" w:hint="default"/>
      </w:rPr>
    </w:lvl>
    <w:lvl w:ilvl="4" w:tplc="54969972" w:tentative="1">
      <w:start w:val="1"/>
      <w:numFmt w:val="bullet"/>
      <w:lvlText w:val=""/>
      <w:lvlJc w:val="left"/>
      <w:pPr>
        <w:tabs>
          <w:tab w:val="num" w:pos="3600"/>
        </w:tabs>
        <w:ind w:left="3600" w:hanging="360"/>
      </w:pPr>
      <w:rPr>
        <w:rFonts w:ascii="Wingdings" w:hAnsi="Wingdings" w:hint="default"/>
      </w:rPr>
    </w:lvl>
    <w:lvl w:ilvl="5" w:tplc="424263E6" w:tentative="1">
      <w:start w:val="1"/>
      <w:numFmt w:val="bullet"/>
      <w:lvlText w:val=""/>
      <w:lvlJc w:val="left"/>
      <w:pPr>
        <w:tabs>
          <w:tab w:val="num" w:pos="4320"/>
        </w:tabs>
        <w:ind w:left="4320" w:hanging="360"/>
      </w:pPr>
      <w:rPr>
        <w:rFonts w:ascii="Wingdings" w:hAnsi="Wingdings" w:hint="default"/>
      </w:rPr>
    </w:lvl>
    <w:lvl w:ilvl="6" w:tplc="F280CAB0" w:tentative="1">
      <w:start w:val="1"/>
      <w:numFmt w:val="bullet"/>
      <w:lvlText w:val=""/>
      <w:lvlJc w:val="left"/>
      <w:pPr>
        <w:tabs>
          <w:tab w:val="num" w:pos="5040"/>
        </w:tabs>
        <w:ind w:left="5040" w:hanging="360"/>
      </w:pPr>
      <w:rPr>
        <w:rFonts w:ascii="Wingdings" w:hAnsi="Wingdings" w:hint="default"/>
      </w:rPr>
    </w:lvl>
    <w:lvl w:ilvl="7" w:tplc="3B7A42C4" w:tentative="1">
      <w:start w:val="1"/>
      <w:numFmt w:val="bullet"/>
      <w:lvlText w:val=""/>
      <w:lvlJc w:val="left"/>
      <w:pPr>
        <w:tabs>
          <w:tab w:val="num" w:pos="5760"/>
        </w:tabs>
        <w:ind w:left="5760" w:hanging="360"/>
      </w:pPr>
      <w:rPr>
        <w:rFonts w:ascii="Wingdings" w:hAnsi="Wingdings" w:hint="default"/>
      </w:rPr>
    </w:lvl>
    <w:lvl w:ilvl="8" w:tplc="AE18666E" w:tentative="1">
      <w:start w:val="1"/>
      <w:numFmt w:val="bullet"/>
      <w:lvlText w:val=""/>
      <w:lvlJc w:val="left"/>
      <w:pPr>
        <w:tabs>
          <w:tab w:val="num" w:pos="6480"/>
        </w:tabs>
        <w:ind w:left="6480" w:hanging="360"/>
      </w:pPr>
      <w:rPr>
        <w:rFonts w:ascii="Wingdings" w:hAnsi="Wingdings" w:hint="default"/>
      </w:rPr>
    </w:lvl>
  </w:abstractNum>
  <w:abstractNum w:abstractNumId="6">
    <w:nsid w:val="24BD191C"/>
    <w:multiLevelType w:val="hybridMultilevel"/>
    <w:tmpl w:val="11DCAA60"/>
    <w:lvl w:ilvl="0" w:tplc="A31A86C8">
      <w:start w:val="1"/>
      <w:numFmt w:val="bullet"/>
      <w:lvlText w:val=""/>
      <w:lvlJc w:val="left"/>
      <w:pPr>
        <w:tabs>
          <w:tab w:val="num" w:pos="720"/>
        </w:tabs>
        <w:ind w:left="720" w:hanging="360"/>
      </w:pPr>
      <w:rPr>
        <w:rFonts w:ascii="Wingdings 2" w:hAnsi="Wingdings 2" w:hint="default"/>
      </w:rPr>
    </w:lvl>
    <w:lvl w:ilvl="1" w:tplc="1A0EEF88">
      <w:start w:val="1"/>
      <w:numFmt w:val="bullet"/>
      <w:lvlText w:val=""/>
      <w:lvlJc w:val="left"/>
      <w:pPr>
        <w:tabs>
          <w:tab w:val="num" w:pos="1440"/>
        </w:tabs>
        <w:ind w:left="1440" w:hanging="360"/>
      </w:pPr>
      <w:rPr>
        <w:rFonts w:ascii="Wingdings 2" w:hAnsi="Wingdings 2" w:hint="default"/>
      </w:rPr>
    </w:lvl>
    <w:lvl w:ilvl="2" w:tplc="FD1A9162">
      <w:start w:val="835"/>
      <w:numFmt w:val="bullet"/>
      <w:lvlText w:val=""/>
      <w:lvlJc w:val="left"/>
      <w:pPr>
        <w:tabs>
          <w:tab w:val="num" w:pos="2160"/>
        </w:tabs>
        <w:ind w:left="2160" w:hanging="360"/>
      </w:pPr>
      <w:rPr>
        <w:rFonts w:ascii="Wingdings" w:hAnsi="Wingdings" w:hint="default"/>
      </w:rPr>
    </w:lvl>
    <w:lvl w:ilvl="3" w:tplc="E88825B0" w:tentative="1">
      <w:start w:val="1"/>
      <w:numFmt w:val="bullet"/>
      <w:lvlText w:val=""/>
      <w:lvlJc w:val="left"/>
      <w:pPr>
        <w:tabs>
          <w:tab w:val="num" w:pos="2880"/>
        </w:tabs>
        <w:ind w:left="2880" w:hanging="360"/>
      </w:pPr>
      <w:rPr>
        <w:rFonts w:ascii="Wingdings 2" w:hAnsi="Wingdings 2" w:hint="default"/>
      </w:rPr>
    </w:lvl>
    <w:lvl w:ilvl="4" w:tplc="2D5CA5FE" w:tentative="1">
      <w:start w:val="1"/>
      <w:numFmt w:val="bullet"/>
      <w:lvlText w:val=""/>
      <w:lvlJc w:val="left"/>
      <w:pPr>
        <w:tabs>
          <w:tab w:val="num" w:pos="3600"/>
        </w:tabs>
        <w:ind w:left="3600" w:hanging="360"/>
      </w:pPr>
      <w:rPr>
        <w:rFonts w:ascii="Wingdings 2" w:hAnsi="Wingdings 2" w:hint="default"/>
      </w:rPr>
    </w:lvl>
    <w:lvl w:ilvl="5" w:tplc="7996E156" w:tentative="1">
      <w:start w:val="1"/>
      <w:numFmt w:val="bullet"/>
      <w:lvlText w:val=""/>
      <w:lvlJc w:val="left"/>
      <w:pPr>
        <w:tabs>
          <w:tab w:val="num" w:pos="4320"/>
        </w:tabs>
        <w:ind w:left="4320" w:hanging="360"/>
      </w:pPr>
      <w:rPr>
        <w:rFonts w:ascii="Wingdings 2" w:hAnsi="Wingdings 2" w:hint="default"/>
      </w:rPr>
    </w:lvl>
    <w:lvl w:ilvl="6" w:tplc="3310337A" w:tentative="1">
      <w:start w:val="1"/>
      <w:numFmt w:val="bullet"/>
      <w:lvlText w:val=""/>
      <w:lvlJc w:val="left"/>
      <w:pPr>
        <w:tabs>
          <w:tab w:val="num" w:pos="5040"/>
        </w:tabs>
        <w:ind w:left="5040" w:hanging="360"/>
      </w:pPr>
      <w:rPr>
        <w:rFonts w:ascii="Wingdings 2" w:hAnsi="Wingdings 2" w:hint="default"/>
      </w:rPr>
    </w:lvl>
    <w:lvl w:ilvl="7" w:tplc="359CF7E4" w:tentative="1">
      <w:start w:val="1"/>
      <w:numFmt w:val="bullet"/>
      <w:lvlText w:val=""/>
      <w:lvlJc w:val="left"/>
      <w:pPr>
        <w:tabs>
          <w:tab w:val="num" w:pos="5760"/>
        </w:tabs>
        <w:ind w:left="5760" w:hanging="360"/>
      </w:pPr>
      <w:rPr>
        <w:rFonts w:ascii="Wingdings 2" w:hAnsi="Wingdings 2" w:hint="default"/>
      </w:rPr>
    </w:lvl>
    <w:lvl w:ilvl="8" w:tplc="94D8AB1E" w:tentative="1">
      <w:start w:val="1"/>
      <w:numFmt w:val="bullet"/>
      <w:lvlText w:val=""/>
      <w:lvlJc w:val="left"/>
      <w:pPr>
        <w:tabs>
          <w:tab w:val="num" w:pos="6480"/>
        </w:tabs>
        <w:ind w:left="6480" w:hanging="360"/>
      </w:pPr>
      <w:rPr>
        <w:rFonts w:ascii="Wingdings 2" w:hAnsi="Wingdings 2" w:hint="default"/>
      </w:rPr>
    </w:lvl>
  </w:abstractNum>
  <w:abstractNum w:abstractNumId="7">
    <w:nsid w:val="27580CAE"/>
    <w:multiLevelType w:val="hybridMultilevel"/>
    <w:tmpl w:val="236E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E2F43"/>
    <w:multiLevelType w:val="hybridMultilevel"/>
    <w:tmpl w:val="D978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E7C06"/>
    <w:multiLevelType w:val="hybridMultilevel"/>
    <w:tmpl w:val="7DE4073C"/>
    <w:lvl w:ilvl="0" w:tplc="E49CD494">
      <w:start w:val="1"/>
      <w:numFmt w:val="bullet"/>
      <w:lvlText w:val=""/>
      <w:lvlJc w:val="left"/>
      <w:pPr>
        <w:tabs>
          <w:tab w:val="num" w:pos="720"/>
        </w:tabs>
        <w:ind w:left="720" w:hanging="360"/>
      </w:pPr>
      <w:rPr>
        <w:rFonts w:ascii="Wingdings" w:hAnsi="Wingdings" w:hint="default"/>
      </w:rPr>
    </w:lvl>
    <w:lvl w:ilvl="1" w:tplc="B2EA3F62">
      <w:start w:val="786"/>
      <w:numFmt w:val="bullet"/>
      <w:lvlText w:val=""/>
      <w:lvlJc w:val="left"/>
      <w:pPr>
        <w:tabs>
          <w:tab w:val="num" w:pos="1440"/>
        </w:tabs>
        <w:ind w:left="1440" w:hanging="360"/>
      </w:pPr>
      <w:rPr>
        <w:rFonts w:ascii="Wingdings 2" w:hAnsi="Wingdings 2" w:hint="default"/>
      </w:rPr>
    </w:lvl>
    <w:lvl w:ilvl="2" w:tplc="FDB6B5A2" w:tentative="1">
      <w:start w:val="1"/>
      <w:numFmt w:val="bullet"/>
      <w:lvlText w:val=""/>
      <w:lvlJc w:val="left"/>
      <w:pPr>
        <w:tabs>
          <w:tab w:val="num" w:pos="2160"/>
        </w:tabs>
        <w:ind w:left="2160" w:hanging="360"/>
      </w:pPr>
      <w:rPr>
        <w:rFonts w:ascii="Wingdings" w:hAnsi="Wingdings" w:hint="default"/>
      </w:rPr>
    </w:lvl>
    <w:lvl w:ilvl="3" w:tplc="AB50CD8E" w:tentative="1">
      <w:start w:val="1"/>
      <w:numFmt w:val="bullet"/>
      <w:lvlText w:val=""/>
      <w:lvlJc w:val="left"/>
      <w:pPr>
        <w:tabs>
          <w:tab w:val="num" w:pos="2880"/>
        </w:tabs>
        <w:ind w:left="2880" w:hanging="360"/>
      </w:pPr>
      <w:rPr>
        <w:rFonts w:ascii="Wingdings" w:hAnsi="Wingdings" w:hint="default"/>
      </w:rPr>
    </w:lvl>
    <w:lvl w:ilvl="4" w:tplc="5E9CE56E" w:tentative="1">
      <w:start w:val="1"/>
      <w:numFmt w:val="bullet"/>
      <w:lvlText w:val=""/>
      <w:lvlJc w:val="left"/>
      <w:pPr>
        <w:tabs>
          <w:tab w:val="num" w:pos="3600"/>
        </w:tabs>
        <w:ind w:left="3600" w:hanging="360"/>
      </w:pPr>
      <w:rPr>
        <w:rFonts w:ascii="Wingdings" w:hAnsi="Wingdings" w:hint="default"/>
      </w:rPr>
    </w:lvl>
    <w:lvl w:ilvl="5" w:tplc="439C2642" w:tentative="1">
      <w:start w:val="1"/>
      <w:numFmt w:val="bullet"/>
      <w:lvlText w:val=""/>
      <w:lvlJc w:val="left"/>
      <w:pPr>
        <w:tabs>
          <w:tab w:val="num" w:pos="4320"/>
        </w:tabs>
        <w:ind w:left="4320" w:hanging="360"/>
      </w:pPr>
      <w:rPr>
        <w:rFonts w:ascii="Wingdings" w:hAnsi="Wingdings" w:hint="default"/>
      </w:rPr>
    </w:lvl>
    <w:lvl w:ilvl="6" w:tplc="34342E32" w:tentative="1">
      <w:start w:val="1"/>
      <w:numFmt w:val="bullet"/>
      <w:lvlText w:val=""/>
      <w:lvlJc w:val="left"/>
      <w:pPr>
        <w:tabs>
          <w:tab w:val="num" w:pos="5040"/>
        </w:tabs>
        <w:ind w:left="5040" w:hanging="360"/>
      </w:pPr>
      <w:rPr>
        <w:rFonts w:ascii="Wingdings" w:hAnsi="Wingdings" w:hint="default"/>
      </w:rPr>
    </w:lvl>
    <w:lvl w:ilvl="7" w:tplc="901033C0" w:tentative="1">
      <w:start w:val="1"/>
      <w:numFmt w:val="bullet"/>
      <w:lvlText w:val=""/>
      <w:lvlJc w:val="left"/>
      <w:pPr>
        <w:tabs>
          <w:tab w:val="num" w:pos="5760"/>
        </w:tabs>
        <w:ind w:left="5760" w:hanging="360"/>
      </w:pPr>
      <w:rPr>
        <w:rFonts w:ascii="Wingdings" w:hAnsi="Wingdings" w:hint="default"/>
      </w:rPr>
    </w:lvl>
    <w:lvl w:ilvl="8" w:tplc="D0106D0A" w:tentative="1">
      <w:start w:val="1"/>
      <w:numFmt w:val="bullet"/>
      <w:lvlText w:val=""/>
      <w:lvlJc w:val="left"/>
      <w:pPr>
        <w:tabs>
          <w:tab w:val="num" w:pos="6480"/>
        </w:tabs>
        <w:ind w:left="6480" w:hanging="360"/>
      </w:pPr>
      <w:rPr>
        <w:rFonts w:ascii="Wingdings" w:hAnsi="Wingdings" w:hint="default"/>
      </w:rPr>
    </w:lvl>
  </w:abstractNum>
  <w:abstractNum w:abstractNumId="10">
    <w:nsid w:val="6EB84A36"/>
    <w:multiLevelType w:val="hybridMultilevel"/>
    <w:tmpl w:val="8FDC9588"/>
    <w:lvl w:ilvl="0" w:tplc="F274DBB2">
      <w:start w:val="1"/>
      <w:numFmt w:val="bullet"/>
      <w:lvlText w:val=""/>
      <w:lvlJc w:val="left"/>
      <w:pPr>
        <w:tabs>
          <w:tab w:val="num" w:pos="720"/>
        </w:tabs>
        <w:ind w:left="720" w:hanging="360"/>
      </w:pPr>
      <w:rPr>
        <w:rFonts w:ascii="Wingdings" w:hAnsi="Wingdings" w:hint="default"/>
      </w:rPr>
    </w:lvl>
    <w:lvl w:ilvl="1" w:tplc="EFD2F4E6" w:tentative="1">
      <w:start w:val="1"/>
      <w:numFmt w:val="bullet"/>
      <w:lvlText w:val=""/>
      <w:lvlJc w:val="left"/>
      <w:pPr>
        <w:tabs>
          <w:tab w:val="num" w:pos="1440"/>
        </w:tabs>
        <w:ind w:left="1440" w:hanging="360"/>
      </w:pPr>
      <w:rPr>
        <w:rFonts w:ascii="Wingdings" w:hAnsi="Wingdings" w:hint="default"/>
      </w:rPr>
    </w:lvl>
    <w:lvl w:ilvl="2" w:tplc="CAE2C664" w:tentative="1">
      <w:start w:val="1"/>
      <w:numFmt w:val="bullet"/>
      <w:lvlText w:val=""/>
      <w:lvlJc w:val="left"/>
      <w:pPr>
        <w:tabs>
          <w:tab w:val="num" w:pos="2160"/>
        </w:tabs>
        <w:ind w:left="2160" w:hanging="360"/>
      </w:pPr>
      <w:rPr>
        <w:rFonts w:ascii="Wingdings" w:hAnsi="Wingdings" w:hint="default"/>
      </w:rPr>
    </w:lvl>
    <w:lvl w:ilvl="3" w:tplc="70340D3A" w:tentative="1">
      <w:start w:val="1"/>
      <w:numFmt w:val="bullet"/>
      <w:lvlText w:val=""/>
      <w:lvlJc w:val="left"/>
      <w:pPr>
        <w:tabs>
          <w:tab w:val="num" w:pos="2880"/>
        </w:tabs>
        <w:ind w:left="2880" w:hanging="360"/>
      </w:pPr>
      <w:rPr>
        <w:rFonts w:ascii="Wingdings" w:hAnsi="Wingdings" w:hint="default"/>
      </w:rPr>
    </w:lvl>
    <w:lvl w:ilvl="4" w:tplc="EEC8175A" w:tentative="1">
      <w:start w:val="1"/>
      <w:numFmt w:val="bullet"/>
      <w:lvlText w:val=""/>
      <w:lvlJc w:val="left"/>
      <w:pPr>
        <w:tabs>
          <w:tab w:val="num" w:pos="3600"/>
        </w:tabs>
        <w:ind w:left="3600" w:hanging="360"/>
      </w:pPr>
      <w:rPr>
        <w:rFonts w:ascii="Wingdings" w:hAnsi="Wingdings" w:hint="default"/>
      </w:rPr>
    </w:lvl>
    <w:lvl w:ilvl="5" w:tplc="2FF2AF32" w:tentative="1">
      <w:start w:val="1"/>
      <w:numFmt w:val="bullet"/>
      <w:lvlText w:val=""/>
      <w:lvlJc w:val="left"/>
      <w:pPr>
        <w:tabs>
          <w:tab w:val="num" w:pos="4320"/>
        </w:tabs>
        <w:ind w:left="4320" w:hanging="360"/>
      </w:pPr>
      <w:rPr>
        <w:rFonts w:ascii="Wingdings" w:hAnsi="Wingdings" w:hint="default"/>
      </w:rPr>
    </w:lvl>
    <w:lvl w:ilvl="6" w:tplc="BBBE089E" w:tentative="1">
      <w:start w:val="1"/>
      <w:numFmt w:val="bullet"/>
      <w:lvlText w:val=""/>
      <w:lvlJc w:val="left"/>
      <w:pPr>
        <w:tabs>
          <w:tab w:val="num" w:pos="5040"/>
        </w:tabs>
        <w:ind w:left="5040" w:hanging="360"/>
      </w:pPr>
      <w:rPr>
        <w:rFonts w:ascii="Wingdings" w:hAnsi="Wingdings" w:hint="default"/>
      </w:rPr>
    </w:lvl>
    <w:lvl w:ilvl="7" w:tplc="D366ADC8" w:tentative="1">
      <w:start w:val="1"/>
      <w:numFmt w:val="bullet"/>
      <w:lvlText w:val=""/>
      <w:lvlJc w:val="left"/>
      <w:pPr>
        <w:tabs>
          <w:tab w:val="num" w:pos="5760"/>
        </w:tabs>
        <w:ind w:left="5760" w:hanging="360"/>
      </w:pPr>
      <w:rPr>
        <w:rFonts w:ascii="Wingdings" w:hAnsi="Wingdings" w:hint="default"/>
      </w:rPr>
    </w:lvl>
    <w:lvl w:ilvl="8" w:tplc="5AA842BA" w:tentative="1">
      <w:start w:val="1"/>
      <w:numFmt w:val="bullet"/>
      <w:lvlText w:val=""/>
      <w:lvlJc w:val="left"/>
      <w:pPr>
        <w:tabs>
          <w:tab w:val="num" w:pos="6480"/>
        </w:tabs>
        <w:ind w:left="6480" w:hanging="360"/>
      </w:pPr>
      <w:rPr>
        <w:rFonts w:ascii="Wingdings" w:hAnsi="Wingdings" w:hint="default"/>
      </w:rPr>
    </w:lvl>
  </w:abstractNum>
  <w:abstractNum w:abstractNumId="11">
    <w:nsid w:val="742746CD"/>
    <w:multiLevelType w:val="hybridMultilevel"/>
    <w:tmpl w:val="C00C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2C5C5F"/>
    <w:multiLevelType w:val="hybridMultilevel"/>
    <w:tmpl w:val="FE20AC1A"/>
    <w:lvl w:ilvl="0" w:tplc="0A2C9BF8">
      <w:start w:val="1"/>
      <w:numFmt w:val="bullet"/>
      <w:lvlText w:val=""/>
      <w:lvlJc w:val="left"/>
      <w:pPr>
        <w:tabs>
          <w:tab w:val="num" w:pos="720"/>
        </w:tabs>
        <w:ind w:left="720" w:hanging="360"/>
      </w:pPr>
      <w:rPr>
        <w:rFonts w:ascii="Wingdings" w:hAnsi="Wingdings" w:hint="default"/>
      </w:rPr>
    </w:lvl>
    <w:lvl w:ilvl="1" w:tplc="EE46BB86">
      <w:start w:val="796"/>
      <w:numFmt w:val="bullet"/>
      <w:lvlText w:val=""/>
      <w:lvlJc w:val="left"/>
      <w:pPr>
        <w:tabs>
          <w:tab w:val="num" w:pos="1440"/>
        </w:tabs>
        <w:ind w:left="1440" w:hanging="360"/>
      </w:pPr>
      <w:rPr>
        <w:rFonts w:ascii="Wingdings 2" w:hAnsi="Wingdings 2" w:hint="default"/>
      </w:rPr>
    </w:lvl>
    <w:lvl w:ilvl="2" w:tplc="A49A23E2" w:tentative="1">
      <w:start w:val="1"/>
      <w:numFmt w:val="bullet"/>
      <w:lvlText w:val=""/>
      <w:lvlJc w:val="left"/>
      <w:pPr>
        <w:tabs>
          <w:tab w:val="num" w:pos="2160"/>
        </w:tabs>
        <w:ind w:left="2160" w:hanging="360"/>
      </w:pPr>
      <w:rPr>
        <w:rFonts w:ascii="Wingdings" w:hAnsi="Wingdings" w:hint="default"/>
      </w:rPr>
    </w:lvl>
    <w:lvl w:ilvl="3" w:tplc="18861BD2" w:tentative="1">
      <w:start w:val="1"/>
      <w:numFmt w:val="bullet"/>
      <w:lvlText w:val=""/>
      <w:lvlJc w:val="left"/>
      <w:pPr>
        <w:tabs>
          <w:tab w:val="num" w:pos="2880"/>
        </w:tabs>
        <w:ind w:left="2880" w:hanging="360"/>
      </w:pPr>
      <w:rPr>
        <w:rFonts w:ascii="Wingdings" w:hAnsi="Wingdings" w:hint="default"/>
      </w:rPr>
    </w:lvl>
    <w:lvl w:ilvl="4" w:tplc="86E47EDC" w:tentative="1">
      <w:start w:val="1"/>
      <w:numFmt w:val="bullet"/>
      <w:lvlText w:val=""/>
      <w:lvlJc w:val="left"/>
      <w:pPr>
        <w:tabs>
          <w:tab w:val="num" w:pos="3600"/>
        </w:tabs>
        <w:ind w:left="3600" w:hanging="360"/>
      </w:pPr>
      <w:rPr>
        <w:rFonts w:ascii="Wingdings" w:hAnsi="Wingdings" w:hint="default"/>
      </w:rPr>
    </w:lvl>
    <w:lvl w:ilvl="5" w:tplc="569289C4" w:tentative="1">
      <w:start w:val="1"/>
      <w:numFmt w:val="bullet"/>
      <w:lvlText w:val=""/>
      <w:lvlJc w:val="left"/>
      <w:pPr>
        <w:tabs>
          <w:tab w:val="num" w:pos="4320"/>
        </w:tabs>
        <w:ind w:left="4320" w:hanging="360"/>
      </w:pPr>
      <w:rPr>
        <w:rFonts w:ascii="Wingdings" w:hAnsi="Wingdings" w:hint="default"/>
      </w:rPr>
    </w:lvl>
    <w:lvl w:ilvl="6" w:tplc="CB62FC20" w:tentative="1">
      <w:start w:val="1"/>
      <w:numFmt w:val="bullet"/>
      <w:lvlText w:val=""/>
      <w:lvlJc w:val="left"/>
      <w:pPr>
        <w:tabs>
          <w:tab w:val="num" w:pos="5040"/>
        </w:tabs>
        <w:ind w:left="5040" w:hanging="360"/>
      </w:pPr>
      <w:rPr>
        <w:rFonts w:ascii="Wingdings" w:hAnsi="Wingdings" w:hint="default"/>
      </w:rPr>
    </w:lvl>
    <w:lvl w:ilvl="7" w:tplc="E1586D6C" w:tentative="1">
      <w:start w:val="1"/>
      <w:numFmt w:val="bullet"/>
      <w:lvlText w:val=""/>
      <w:lvlJc w:val="left"/>
      <w:pPr>
        <w:tabs>
          <w:tab w:val="num" w:pos="5760"/>
        </w:tabs>
        <w:ind w:left="5760" w:hanging="360"/>
      </w:pPr>
      <w:rPr>
        <w:rFonts w:ascii="Wingdings" w:hAnsi="Wingdings" w:hint="default"/>
      </w:rPr>
    </w:lvl>
    <w:lvl w:ilvl="8" w:tplc="40846A50" w:tentative="1">
      <w:start w:val="1"/>
      <w:numFmt w:val="bullet"/>
      <w:lvlText w:val=""/>
      <w:lvlJc w:val="left"/>
      <w:pPr>
        <w:tabs>
          <w:tab w:val="num" w:pos="6480"/>
        </w:tabs>
        <w:ind w:left="6480" w:hanging="360"/>
      </w:pPr>
      <w:rPr>
        <w:rFonts w:ascii="Wingdings" w:hAnsi="Wingdings" w:hint="default"/>
      </w:rPr>
    </w:lvl>
  </w:abstractNum>
  <w:abstractNum w:abstractNumId="13">
    <w:nsid w:val="7B721A8F"/>
    <w:multiLevelType w:val="hybridMultilevel"/>
    <w:tmpl w:val="2E0A9B58"/>
    <w:lvl w:ilvl="0" w:tplc="000E68EE">
      <w:start w:val="1"/>
      <w:numFmt w:val="bullet"/>
      <w:lvlText w:val=""/>
      <w:lvlJc w:val="left"/>
      <w:pPr>
        <w:tabs>
          <w:tab w:val="num" w:pos="720"/>
        </w:tabs>
        <w:ind w:left="720" w:hanging="360"/>
      </w:pPr>
      <w:rPr>
        <w:rFonts w:ascii="Wingdings" w:hAnsi="Wingdings" w:hint="default"/>
      </w:rPr>
    </w:lvl>
    <w:lvl w:ilvl="1" w:tplc="DCC64D48">
      <w:start w:val="1"/>
      <w:numFmt w:val="bullet"/>
      <w:lvlText w:val=""/>
      <w:lvlJc w:val="left"/>
      <w:pPr>
        <w:tabs>
          <w:tab w:val="num" w:pos="1440"/>
        </w:tabs>
        <w:ind w:left="1440" w:hanging="360"/>
      </w:pPr>
      <w:rPr>
        <w:rFonts w:ascii="Wingdings" w:hAnsi="Wingdings" w:hint="default"/>
      </w:rPr>
    </w:lvl>
    <w:lvl w:ilvl="2" w:tplc="1DD82950" w:tentative="1">
      <w:start w:val="1"/>
      <w:numFmt w:val="bullet"/>
      <w:lvlText w:val=""/>
      <w:lvlJc w:val="left"/>
      <w:pPr>
        <w:tabs>
          <w:tab w:val="num" w:pos="2160"/>
        </w:tabs>
        <w:ind w:left="2160" w:hanging="360"/>
      </w:pPr>
      <w:rPr>
        <w:rFonts w:ascii="Wingdings" w:hAnsi="Wingdings" w:hint="default"/>
      </w:rPr>
    </w:lvl>
    <w:lvl w:ilvl="3" w:tplc="65D8846E" w:tentative="1">
      <w:start w:val="1"/>
      <w:numFmt w:val="bullet"/>
      <w:lvlText w:val=""/>
      <w:lvlJc w:val="left"/>
      <w:pPr>
        <w:tabs>
          <w:tab w:val="num" w:pos="2880"/>
        </w:tabs>
        <w:ind w:left="2880" w:hanging="360"/>
      </w:pPr>
      <w:rPr>
        <w:rFonts w:ascii="Wingdings" w:hAnsi="Wingdings" w:hint="default"/>
      </w:rPr>
    </w:lvl>
    <w:lvl w:ilvl="4" w:tplc="E95C2076" w:tentative="1">
      <w:start w:val="1"/>
      <w:numFmt w:val="bullet"/>
      <w:lvlText w:val=""/>
      <w:lvlJc w:val="left"/>
      <w:pPr>
        <w:tabs>
          <w:tab w:val="num" w:pos="3600"/>
        </w:tabs>
        <w:ind w:left="3600" w:hanging="360"/>
      </w:pPr>
      <w:rPr>
        <w:rFonts w:ascii="Wingdings" w:hAnsi="Wingdings" w:hint="default"/>
      </w:rPr>
    </w:lvl>
    <w:lvl w:ilvl="5" w:tplc="D9702BE6" w:tentative="1">
      <w:start w:val="1"/>
      <w:numFmt w:val="bullet"/>
      <w:lvlText w:val=""/>
      <w:lvlJc w:val="left"/>
      <w:pPr>
        <w:tabs>
          <w:tab w:val="num" w:pos="4320"/>
        </w:tabs>
        <w:ind w:left="4320" w:hanging="360"/>
      </w:pPr>
      <w:rPr>
        <w:rFonts w:ascii="Wingdings" w:hAnsi="Wingdings" w:hint="default"/>
      </w:rPr>
    </w:lvl>
    <w:lvl w:ilvl="6" w:tplc="800240D0" w:tentative="1">
      <w:start w:val="1"/>
      <w:numFmt w:val="bullet"/>
      <w:lvlText w:val=""/>
      <w:lvlJc w:val="left"/>
      <w:pPr>
        <w:tabs>
          <w:tab w:val="num" w:pos="5040"/>
        </w:tabs>
        <w:ind w:left="5040" w:hanging="360"/>
      </w:pPr>
      <w:rPr>
        <w:rFonts w:ascii="Wingdings" w:hAnsi="Wingdings" w:hint="default"/>
      </w:rPr>
    </w:lvl>
    <w:lvl w:ilvl="7" w:tplc="01A8C28E" w:tentative="1">
      <w:start w:val="1"/>
      <w:numFmt w:val="bullet"/>
      <w:lvlText w:val=""/>
      <w:lvlJc w:val="left"/>
      <w:pPr>
        <w:tabs>
          <w:tab w:val="num" w:pos="5760"/>
        </w:tabs>
        <w:ind w:left="5760" w:hanging="360"/>
      </w:pPr>
      <w:rPr>
        <w:rFonts w:ascii="Wingdings" w:hAnsi="Wingdings" w:hint="default"/>
      </w:rPr>
    </w:lvl>
    <w:lvl w:ilvl="8" w:tplc="44B2F2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1"/>
  </w:num>
  <w:num w:numId="4">
    <w:abstractNumId w:val="0"/>
  </w:num>
  <w:num w:numId="5">
    <w:abstractNumId w:val="1"/>
  </w:num>
  <w:num w:numId="6">
    <w:abstractNumId w:val="3"/>
  </w:num>
  <w:num w:numId="7">
    <w:abstractNumId w:val="13"/>
  </w:num>
  <w:num w:numId="8">
    <w:abstractNumId w:val="12"/>
  </w:num>
  <w:num w:numId="9">
    <w:abstractNumId w:val="9"/>
  </w:num>
  <w:num w:numId="10">
    <w:abstractNumId w:val="5"/>
  </w:num>
  <w:num w:numId="11">
    <w:abstractNumId w:val="10"/>
  </w:num>
  <w:num w:numId="12">
    <w:abstractNumId w:val="6"/>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AF1"/>
    <w:rsid w:val="0002519E"/>
    <w:rsid w:val="0007749E"/>
    <w:rsid w:val="00091685"/>
    <w:rsid w:val="001336A0"/>
    <w:rsid w:val="00134ED5"/>
    <w:rsid w:val="00181EF0"/>
    <w:rsid w:val="001957CD"/>
    <w:rsid w:val="001C6648"/>
    <w:rsid w:val="001D470B"/>
    <w:rsid w:val="001F4CCC"/>
    <w:rsid w:val="002A2E15"/>
    <w:rsid w:val="002A4FD5"/>
    <w:rsid w:val="003336D1"/>
    <w:rsid w:val="0033393E"/>
    <w:rsid w:val="00342100"/>
    <w:rsid w:val="00403C24"/>
    <w:rsid w:val="00436F19"/>
    <w:rsid w:val="004826FF"/>
    <w:rsid w:val="00485453"/>
    <w:rsid w:val="00556FE5"/>
    <w:rsid w:val="0056287D"/>
    <w:rsid w:val="005801CB"/>
    <w:rsid w:val="00582BE1"/>
    <w:rsid w:val="00584324"/>
    <w:rsid w:val="005A15D7"/>
    <w:rsid w:val="00614AB9"/>
    <w:rsid w:val="00616D5D"/>
    <w:rsid w:val="0064446A"/>
    <w:rsid w:val="00752BD7"/>
    <w:rsid w:val="007A1522"/>
    <w:rsid w:val="007A20B7"/>
    <w:rsid w:val="007F782D"/>
    <w:rsid w:val="008C43F7"/>
    <w:rsid w:val="008F7DFD"/>
    <w:rsid w:val="00926001"/>
    <w:rsid w:val="00927624"/>
    <w:rsid w:val="00950854"/>
    <w:rsid w:val="00A416AA"/>
    <w:rsid w:val="00A42859"/>
    <w:rsid w:val="00A93E98"/>
    <w:rsid w:val="00A95DAC"/>
    <w:rsid w:val="00B81BC9"/>
    <w:rsid w:val="00B90B06"/>
    <w:rsid w:val="00BA0E52"/>
    <w:rsid w:val="00BE2B1B"/>
    <w:rsid w:val="00C14342"/>
    <w:rsid w:val="00C169E9"/>
    <w:rsid w:val="00CA4AB9"/>
    <w:rsid w:val="00CA6DBA"/>
    <w:rsid w:val="00CB2559"/>
    <w:rsid w:val="00CB3438"/>
    <w:rsid w:val="00CB44F2"/>
    <w:rsid w:val="00CD6DEE"/>
    <w:rsid w:val="00D476B0"/>
    <w:rsid w:val="00D6701A"/>
    <w:rsid w:val="00D76254"/>
    <w:rsid w:val="00DF1740"/>
    <w:rsid w:val="00E22041"/>
    <w:rsid w:val="00E429E3"/>
    <w:rsid w:val="00E733CC"/>
    <w:rsid w:val="00EF4914"/>
    <w:rsid w:val="00F01735"/>
    <w:rsid w:val="00F55AF1"/>
    <w:rsid w:val="00F67727"/>
    <w:rsid w:val="00F718A5"/>
    <w:rsid w:val="00F82EF4"/>
    <w:rsid w:val="00FE194A"/>
    <w:rsid w:val="00FF5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685"/>
    <w:pPr>
      <w:ind w:left="720"/>
      <w:contextualSpacing/>
    </w:pPr>
  </w:style>
  <w:style w:type="paragraph" w:styleId="NormalWeb">
    <w:name w:val="Normal (Web)"/>
    <w:basedOn w:val="Normal"/>
    <w:uiPriority w:val="99"/>
    <w:unhideWhenUsed/>
    <w:rsid w:val="00C169E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822122">
      <w:bodyDiv w:val="1"/>
      <w:marLeft w:val="0"/>
      <w:marRight w:val="0"/>
      <w:marTop w:val="0"/>
      <w:marBottom w:val="0"/>
      <w:divBdr>
        <w:top w:val="none" w:sz="0" w:space="0" w:color="auto"/>
        <w:left w:val="none" w:sz="0" w:space="0" w:color="auto"/>
        <w:bottom w:val="none" w:sz="0" w:space="0" w:color="auto"/>
        <w:right w:val="none" w:sz="0" w:space="0" w:color="auto"/>
      </w:divBdr>
      <w:divsChild>
        <w:div w:id="668800164">
          <w:marLeft w:val="504"/>
          <w:marRight w:val="0"/>
          <w:marTop w:val="140"/>
          <w:marBottom w:val="0"/>
          <w:divBdr>
            <w:top w:val="none" w:sz="0" w:space="0" w:color="auto"/>
            <w:left w:val="none" w:sz="0" w:space="0" w:color="auto"/>
            <w:bottom w:val="none" w:sz="0" w:space="0" w:color="auto"/>
            <w:right w:val="none" w:sz="0" w:space="0" w:color="auto"/>
          </w:divBdr>
        </w:div>
        <w:div w:id="1816795316">
          <w:marLeft w:val="1008"/>
          <w:marRight w:val="0"/>
          <w:marTop w:val="110"/>
          <w:marBottom w:val="0"/>
          <w:divBdr>
            <w:top w:val="none" w:sz="0" w:space="0" w:color="auto"/>
            <w:left w:val="none" w:sz="0" w:space="0" w:color="auto"/>
            <w:bottom w:val="none" w:sz="0" w:space="0" w:color="auto"/>
            <w:right w:val="none" w:sz="0" w:space="0" w:color="auto"/>
          </w:divBdr>
        </w:div>
        <w:div w:id="1268929732">
          <w:marLeft w:val="1008"/>
          <w:marRight w:val="0"/>
          <w:marTop w:val="110"/>
          <w:marBottom w:val="0"/>
          <w:divBdr>
            <w:top w:val="none" w:sz="0" w:space="0" w:color="auto"/>
            <w:left w:val="none" w:sz="0" w:space="0" w:color="auto"/>
            <w:bottom w:val="none" w:sz="0" w:space="0" w:color="auto"/>
            <w:right w:val="none" w:sz="0" w:space="0" w:color="auto"/>
          </w:divBdr>
        </w:div>
        <w:div w:id="9648442">
          <w:marLeft w:val="504"/>
          <w:marRight w:val="0"/>
          <w:marTop w:val="140"/>
          <w:marBottom w:val="0"/>
          <w:divBdr>
            <w:top w:val="none" w:sz="0" w:space="0" w:color="auto"/>
            <w:left w:val="none" w:sz="0" w:space="0" w:color="auto"/>
            <w:bottom w:val="none" w:sz="0" w:space="0" w:color="auto"/>
            <w:right w:val="none" w:sz="0" w:space="0" w:color="auto"/>
          </w:divBdr>
        </w:div>
        <w:div w:id="1906915839">
          <w:marLeft w:val="1008"/>
          <w:marRight w:val="0"/>
          <w:marTop w:val="110"/>
          <w:marBottom w:val="0"/>
          <w:divBdr>
            <w:top w:val="none" w:sz="0" w:space="0" w:color="auto"/>
            <w:left w:val="none" w:sz="0" w:space="0" w:color="auto"/>
            <w:bottom w:val="none" w:sz="0" w:space="0" w:color="auto"/>
            <w:right w:val="none" w:sz="0" w:space="0" w:color="auto"/>
          </w:divBdr>
        </w:div>
        <w:div w:id="326439243">
          <w:marLeft w:val="1440"/>
          <w:marRight w:val="0"/>
          <w:marTop w:val="100"/>
          <w:marBottom w:val="0"/>
          <w:divBdr>
            <w:top w:val="none" w:sz="0" w:space="0" w:color="auto"/>
            <w:left w:val="none" w:sz="0" w:space="0" w:color="auto"/>
            <w:bottom w:val="none" w:sz="0" w:space="0" w:color="auto"/>
            <w:right w:val="none" w:sz="0" w:space="0" w:color="auto"/>
          </w:divBdr>
        </w:div>
      </w:divsChild>
    </w:div>
    <w:div w:id="502354186">
      <w:bodyDiv w:val="1"/>
      <w:marLeft w:val="0"/>
      <w:marRight w:val="0"/>
      <w:marTop w:val="0"/>
      <w:marBottom w:val="0"/>
      <w:divBdr>
        <w:top w:val="none" w:sz="0" w:space="0" w:color="auto"/>
        <w:left w:val="none" w:sz="0" w:space="0" w:color="auto"/>
        <w:bottom w:val="none" w:sz="0" w:space="0" w:color="auto"/>
        <w:right w:val="none" w:sz="0" w:space="0" w:color="auto"/>
      </w:divBdr>
    </w:div>
    <w:div w:id="941107117">
      <w:bodyDiv w:val="1"/>
      <w:marLeft w:val="0"/>
      <w:marRight w:val="0"/>
      <w:marTop w:val="0"/>
      <w:marBottom w:val="0"/>
      <w:divBdr>
        <w:top w:val="none" w:sz="0" w:space="0" w:color="auto"/>
        <w:left w:val="none" w:sz="0" w:space="0" w:color="auto"/>
        <w:bottom w:val="none" w:sz="0" w:space="0" w:color="auto"/>
        <w:right w:val="none" w:sz="0" w:space="0" w:color="auto"/>
      </w:divBdr>
      <w:divsChild>
        <w:div w:id="1334721858">
          <w:marLeft w:val="504"/>
          <w:marRight w:val="0"/>
          <w:marTop w:val="140"/>
          <w:marBottom w:val="0"/>
          <w:divBdr>
            <w:top w:val="none" w:sz="0" w:space="0" w:color="auto"/>
            <w:left w:val="none" w:sz="0" w:space="0" w:color="auto"/>
            <w:bottom w:val="none" w:sz="0" w:space="0" w:color="auto"/>
            <w:right w:val="none" w:sz="0" w:space="0" w:color="auto"/>
          </w:divBdr>
        </w:div>
        <w:div w:id="752169580">
          <w:marLeft w:val="504"/>
          <w:marRight w:val="0"/>
          <w:marTop w:val="140"/>
          <w:marBottom w:val="0"/>
          <w:divBdr>
            <w:top w:val="none" w:sz="0" w:space="0" w:color="auto"/>
            <w:left w:val="none" w:sz="0" w:space="0" w:color="auto"/>
            <w:bottom w:val="none" w:sz="0" w:space="0" w:color="auto"/>
            <w:right w:val="none" w:sz="0" w:space="0" w:color="auto"/>
          </w:divBdr>
        </w:div>
        <w:div w:id="2098548879">
          <w:marLeft w:val="504"/>
          <w:marRight w:val="0"/>
          <w:marTop w:val="140"/>
          <w:marBottom w:val="0"/>
          <w:divBdr>
            <w:top w:val="none" w:sz="0" w:space="0" w:color="auto"/>
            <w:left w:val="none" w:sz="0" w:space="0" w:color="auto"/>
            <w:bottom w:val="none" w:sz="0" w:space="0" w:color="auto"/>
            <w:right w:val="none" w:sz="0" w:space="0" w:color="auto"/>
          </w:divBdr>
        </w:div>
        <w:div w:id="691078416">
          <w:marLeft w:val="504"/>
          <w:marRight w:val="0"/>
          <w:marTop w:val="140"/>
          <w:marBottom w:val="0"/>
          <w:divBdr>
            <w:top w:val="none" w:sz="0" w:space="0" w:color="auto"/>
            <w:left w:val="none" w:sz="0" w:space="0" w:color="auto"/>
            <w:bottom w:val="none" w:sz="0" w:space="0" w:color="auto"/>
            <w:right w:val="none" w:sz="0" w:space="0" w:color="auto"/>
          </w:divBdr>
        </w:div>
      </w:divsChild>
    </w:div>
    <w:div w:id="962032533">
      <w:bodyDiv w:val="1"/>
      <w:marLeft w:val="0"/>
      <w:marRight w:val="0"/>
      <w:marTop w:val="0"/>
      <w:marBottom w:val="0"/>
      <w:divBdr>
        <w:top w:val="none" w:sz="0" w:space="0" w:color="auto"/>
        <w:left w:val="none" w:sz="0" w:space="0" w:color="auto"/>
        <w:bottom w:val="none" w:sz="0" w:space="0" w:color="auto"/>
        <w:right w:val="none" w:sz="0" w:space="0" w:color="auto"/>
      </w:divBdr>
      <w:divsChild>
        <w:div w:id="1472014080">
          <w:marLeft w:val="504"/>
          <w:marRight w:val="0"/>
          <w:marTop w:val="140"/>
          <w:marBottom w:val="0"/>
          <w:divBdr>
            <w:top w:val="none" w:sz="0" w:space="0" w:color="auto"/>
            <w:left w:val="none" w:sz="0" w:space="0" w:color="auto"/>
            <w:bottom w:val="none" w:sz="0" w:space="0" w:color="auto"/>
            <w:right w:val="none" w:sz="0" w:space="0" w:color="auto"/>
          </w:divBdr>
        </w:div>
        <w:div w:id="1255745886">
          <w:marLeft w:val="1008"/>
          <w:marRight w:val="0"/>
          <w:marTop w:val="110"/>
          <w:marBottom w:val="0"/>
          <w:divBdr>
            <w:top w:val="none" w:sz="0" w:space="0" w:color="auto"/>
            <w:left w:val="none" w:sz="0" w:space="0" w:color="auto"/>
            <w:bottom w:val="none" w:sz="0" w:space="0" w:color="auto"/>
            <w:right w:val="none" w:sz="0" w:space="0" w:color="auto"/>
          </w:divBdr>
        </w:div>
        <w:div w:id="333269711">
          <w:marLeft w:val="1008"/>
          <w:marRight w:val="0"/>
          <w:marTop w:val="110"/>
          <w:marBottom w:val="0"/>
          <w:divBdr>
            <w:top w:val="none" w:sz="0" w:space="0" w:color="auto"/>
            <w:left w:val="none" w:sz="0" w:space="0" w:color="auto"/>
            <w:bottom w:val="none" w:sz="0" w:space="0" w:color="auto"/>
            <w:right w:val="none" w:sz="0" w:space="0" w:color="auto"/>
          </w:divBdr>
        </w:div>
        <w:div w:id="180709453">
          <w:marLeft w:val="1008"/>
          <w:marRight w:val="0"/>
          <w:marTop w:val="110"/>
          <w:marBottom w:val="0"/>
          <w:divBdr>
            <w:top w:val="none" w:sz="0" w:space="0" w:color="auto"/>
            <w:left w:val="none" w:sz="0" w:space="0" w:color="auto"/>
            <w:bottom w:val="none" w:sz="0" w:space="0" w:color="auto"/>
            <w:right w:val="none" w:sz="0" w:space="0" w:color="auto"/>
          </w:divBdr>
        </w:div>
        <w:div w:id="97792961">
          <w:marLeft w:val="504"/>
          <w:marRight w:val="0"/>
          <w:marTop w:val="140"/>
          <w:marBottom w:val="0"/>
          <w:divBdr>
            <w:top w:val="none" w:sz="0" w:space="0" w:color="auto"/>
            <w:left w:val="none" w:sz="0" w:space="0" w:color="auto"/>
            <w:bottom w:val="none" w:sz="0" w:space="0" w:color="auto"/>
            <w:right w:val="none" w:sz="0" w:space="0" w:color="auto"/>
          </w:divBdr>
        </w:div>
        <w:div w:id="428547119">
          <w:marLeft w:val="1008"/>
          <w:marRight w:val="0"/>
          <w:marTop w:val="110"/>
          <w:marBottom w:val="0"/>
          <w:divBdr>
            <w:top w:val="none" w:sz="0" w:space="0" w:color="auto"/>
            <w:left w:val="none" w:sz="0" w:space="0" w:color="auto"/>
            <w:bottom w:val="none" w:sz="0" w:space="0" w:color="auto"/>
            <w:right w:val="none" w:sz="0" w:space="0" w:color="auto"/>
          </w:divBdr>
        </w:div>
        <w:div w:id="959602915">
          <w:marLeft w:val="1008"/>
          <w:marRight w:val="0"/>
          <w:marTop w:val="110"/>
          <w:marBottom w:val="0"/>
          <w:divBdr>
            <w:top w:val="none" w:sz="0" w:space="0" w:color="auto"/>
            <w:left w:val="none" w:sz="0" w:space="0" w:color="auto"/>
            <w:bottom w:val="none" w:sz="0" w:space="0" w:color="auto"/>
            <w:right w:val="none" w:sz="0" w:space="0" w:color="auto"/>
          </w:divBdr>
        </w:div>
        <w:div w:id="281352705">
          <w:marLeft w:val="1008"/>
          <w:marRight w:val="0"/>
          <w:marTop w:val="110"/>
          <w:marBottom w:val="0"/>
          <w:divBdr>
            <w:top w:val="none" w:sz="0" w:space="0" w:color="auto"/>
            <w:left w:val="none" w:sz="0" w:space="0" w:color="auto"/>
            <w:bottom w:val="none" w:sz="0" w:space="0" w:color="auto"/>
            <w:right w:val="none" w:sz="0" w:space="0" w:color="auto"/>
          </w:divBdr>
        </w:div>
      </w:divsChild>
    </w:div>
    <w:div w:id="1288857014">
      <w:bodyDiv w:val="1"/>
      <w:marLeft w:val="0"/>
      <w:marRight w:val="0"/>
      <w:marTop w:val="0"/>
      <w:marBottom w:val="0"/>
      <w:divBdr>
        <w:top w:val="none" w:sz="0" w:space="0" w:color="auto"/>
        <w:left w:val="none" w:sz="0" w:space="0" w:color="auto"/>
        <w:bottom w:val="none" w:sz="0" w:space="0" w:color="auto"/>
        <w:right w:val="none" w:sz="0" w:space="0" w:color="auto"/>
      </w:divBdr>
      <w:divsChild>
        <w:div w:id="210966772">
          <w:marLeft w:val="1008"/>
          <w:marRight w:val="0"/>
          <w:marTop w:val="110"/>
          <w:marBottom w:val="0"/>
          <w:divBdr>
            <w:top w:val="none" w:sz="0" w:space="0" w:color="auto"/>
            <w:left w:val="none" w:sz="0" w:space="0" w:color="auto"/>
            <w:bottom w:val="none" w:sz="0" w:space="0" w:color="auto"/>
            <w:right w:val="none" w:sz="0" w:space="0" w:color="auto"/>
          </w:divBdr>
        </w:div>
        <w:div w:id="1518734544">
          <w:marLeft w:val="1440"/>
          <w:marRight w:val="0"/>
          <w:marTop w:val="100"/>
          <w:marBottom w:val="0"/>
          <w:divBdr>
            <w:top w:val="none" w:sz="0" w:space="0" w:color="auto"/>
            <w:left w:val="none" w:sz="0" w:space="0" w:color="auto"/>
            <w:bottom w:val="none" w:sz="0" w:space="0" w:color="auto"/>
            <w:right w:val="none" w:sz="0" w:space="0" w:color="auto"/>
          </w:divBdr>
        </w:div>
        <w:div w:id="233588366">
          <w:marLeft w:val="1440"/>
          <w:marRight w:val="0"/>
          <w:marTop w:val="100"/>
          <w:marBottom w:val="0"/>
          <w:divBdr>
            <w:top w:val="none" w:sz="0" w:space="0" w:color="auto"/>
            <w:left w:val="none" w:sz="0" w:space="0" w:color="auto"/>
            <w:bottom w:val="none" w:sz="0" w:space="0" w:color="auto"/>
            <w:right w:val="none" w:sz="0" w:space="0" w:color="auto"/>
          </w:divBdr>
        </w:div>
      </w:divsChild>
    </w:div>
    <w:div w:id="1442142756">
      <w:bodyDiv w:val="1"/>
      <w:marLeft w:val="0"/>
      <w:marRight w:val="0"/>
      <w:marTop w:val="0"/>
      <w:marBottom w:val="0"/>
      <w:divBdr>
        <w:top w:val="none" w:sz="0" w:space="0" w:color="auto"/>
        <w:left w:val="none" w:sz="0" w:space="0" w:color="auto"/>
        <w:bottom w:val="none" w:sz="0" w:space="0" w:color="auto"/>
        <w:right w:val="none" w:sz="0" w:space="0" w:color="auto"/>
      </w:divBdr>
      <w:divsChild>
        <w:div w:id="325062039">
          <w:marLeft w:val="504"/>
          <w:marRight w:val="0"/>
          <w:marTop w:val="140"/>
          <w:marBottom w:val="0"/>
          <w:divBdr>
            <w:top w:val="none" w:sz="0" w:space="0" w:color="auto"/>
            <w:left w:val="none" w:sz="0" w:space="0" w:color="auto"/>
            <w:bottom w:val="none" w:sz="0" w:space="0" w:color="auto"/>
            <w:right w:val="none" w:sz="0" w:space="0" w:color="auto"/>
          </w:divBdr>
        </w:div>
      </w:divsChild>
    </w:div>
    <w:div w:id="1470439154">
      <w:bodyDiv w:val="1"/>
      <w:marLeft w:val="0"/>
      <w:marRight w:val="0"/>
      <w:marTop w:val="0"/>
      <w:marBottom w:val="0"/>
      <w:divBdr>
        <w:top w:val="none" w:sz="0" w:space="0" w:color="auto"/>
        <w:left w:val="none" w:sz="0" w:space="0" w:color="auto"/>
        <w:bottom w:val="none" w:sz="0" w:space="0" w:color="auto"/>
        <w:right w:val="none" w:sz="0" w:space="0" w:color="auto"/>
      </w:divBdr>
      <w:divsChild>
        <w:div w:id="1945452452">
          <w:marLeft w:val="504"/>
          <w:marRight w:val="0"/>
          <w:marTop w:val="140"/>
          <w:marBottom w:val="0"/>
          <w:divBdr>
            <w:top w:val="none" w:sz="0" w:space="0" w:color="auto"/>
            <w:left w:val="none" w:sz="0" w:space="0" w:color="auto"/>
            <w:bottom w:val="none" w:sz="0" w:space="0" w:color="auto"/>
            <w:right w:val="none" w:sz="0" w:space="0" w:color="auto"/>
          </w:divBdr>
        </w:div>
        <w:div w:id="22098466">
          <w:marLeft w:val="1008"/>
          <w:marRight w:val="0"/>
          <w:marTop w:val="110"/>
          <w:marBottom w:val="0"/>
          <w:divBdr>
            <w:top w:val="none" w:sz="0" w:space="0" w:color="auto"/>
            <w:left w:val="none" w:sz="0" w:space="0" w:color="auto"/>
            <w:bottom w:val="none" w:sz="0" w:space="0" w:color="auto"/>
            <w:right w:val="none" w:sz="0" w:space="0" w:color="auto"/>
          </w:divBdr>
        </w:div>
      </w:divsChild>
    </w:div>
    <w:div w:id="1536426302">
      <w:bodyDiv w:val="1"/>
      <w:marLeft w:val="0"/>
      <w:marRight w:val="0"/>
      <w:marTop w:val="0"/>
      <w:marBottom w:val="0"/>
      <w:divBdr>
        <w:top w:val="none" w:sz="0" w:space="0" w:color="auto"/>
        <w:left w:val="none" w:sz="0" w:space="0" w:color="auto"/>
        <w:bottom w:val="none" w:sz="0" w:space="0" w:color="auto"/>
        <w:right w:val="none" w:sz="0" w:space="0" w:color="auto"/>
      </w:divBdr>
    </w:div>
    <w:div w:id="1856311024">
      <w:bodyDiv w:val="1"/>
      <w:marLeft w:val="0"/>
      <w:marRight w:val="0"/>
      <w:marTop w:val="0"/>
      <w:marBottom w:val="0"/>
      <w:divBdr>
        <w:top w:val="none" w:sz="0" w:space="0" w:color="auto"/>
        <w:left w:val="none" w:sz="0" w:space="0" w:color="auto"/>
        <w:bottom w:val="none" w:sz="0" w:space="0" w:color="auto"/>
        <w:right w:val="none" w:sz="0" w:space="0" w:color="auto"/>
      </w:divBdr>
    </w:div>
    <w:div w:id="1883592218">
      <w:bodyDiv w:val="1"/>
      <w:marLeft w:val="0"/>
      <w:marRight w:val="0"/>
      <w:marTop w:val="0"/>
      <w:marBottom w:val="0"/>
      <w:divBdr>
        <w:top w:val="none" w:sz="0" w:space="0" w:color="auto"/>
        <w:left w:val="none" w:sz="0" w:space="0" w:color="auto"/>
        <w:bottom w:val="none" w:sz="0" w:space="0" w:color="auto"/>
        <w:right w:val="none" w:sz="0" w:space="0" w:color="auto"/>
      </w:divBdr>
      <w:divsChild>
        <w:div w:id="2138058659">
          <w:marLeft w:val="504"/>
          <w:marRight w:val="0"/>
          <w:marTop w:val="140"/>
          <w:marBottom w:val="0"/>
          <w:divBdr>
            <w:top w:val="none" w:sz="0" w:space="0" w:color="auto"/>
            <w:left w:val="none" w:sz="0" w:space="0" w:color="auto"/>
            <w:bottom w:val="none" w:sz="0" w:space="0" w:color="auto"/>
            <w:right w:val="none" w:sz="0" w:space="0" w:color="auto"/>
          </w:divBdr>
        </w:div>
        <w:div w:id="461927410">
          <w:marLeft w:val="1008"/>
          <w:marRight w:val="0"/>
          <w:marTop w:val="110"/>
          <w:marBottom w:val="0"/>
          <w:divBdr>
            <w:top w:val="none" w:sz="0" w:space="0" w:color="auto"/>
            <w:left w:val="none" w:sz="0" w:space="0" w:color="auto"/>
            <w:bottom w:val="none" w:sz="0" w:space="0" w:color="auto"/>
            <w:right w:val="none" w:sz="0" w:space="0" w:color="auto"/>
          </w:divBdr>
        </w:div>
        <w:div w:id="587737234">
          <w:marLeft w:val="1008"/>
          <w:marRight w:val="0"/>
          <w:marTop w:val="110"/>
          <w:marBottom w:val="0"/>
          <w:divBdr>
            <w:top w:val="none" w:sz="0" w:space="0" w:color="auto"/>
            <w:left w:val="none" w:sz="0" w:space="0" w:color="auto"/>
            <w:bottom w:val="none" w:sz="0" w:space="0" w:color="auto"/>
            <w:right w:val="none" w:sz="0" w:space="0" w:color="auto"/>
          </w:divBdr>
        </w:div>
      </w:divsChild>
    </w:div>
    <w:div w:id="1912885628">
      <w:bodyDiv w:val="1"/>
      <w:marLeft w:val="0"/>
      <w:marRight w:val="0"/>
      <w:marTop w:val="0"/>
      <w:marBottom w:val="0"/>
      <w:divBdr>
        <w:top w:val="none" w:sz="0" w:space="0" w:color="auto"/>
        <w:left w:val="none" w:sz="0" w:space="0" w:color="auto"/>
        <w:bottom w:val="none" w:sz="0" w:space="0" w:color="auto"/>
        <w:right w:val="none" w:sz="0" w:space="0" w:color="auto"/>
      </w:divBdr>
      <w:divsChild>
        <w:div w:id="2109693612">
          <w:marLeft w:val="504"/>
          <w:marRight w:val="0"/>
          <w:marTop w:val="140"/>
          <w:marBottom w:val="0"/>
          <w:divBdr>
            <w:top w:val="none" w:sz="0" w:space="0" w:color="auto"/>
            <w:left w:val="none" w:sz="0" w:space="0" w:color="auto"/>
            <w:bottom w:val="none" w:sz="0" w:space="0" w:color="auto"/>
            <w:right w:val="none" w:sz="0" w:space="0" w:color="auto"/>
          </w:divBdr>
        </w:div>
        <w:div w:id="2134052239">
          <w:marLeft w:val="1008"/>
          <w:marRight w:val="0"/>
          <w:marTop w:val="110"/>
          <w:marBottom w:val="0"/>
          <w:divBdr>
            <w:top w:val="none" w:sz="0" w:space="0" w:color="auto"/>
            <w:left w:val="none" w:sz="0" w:space="0" w:color="auto"/>
            <w:bottom w:val="none" w:sz="0" w:space="0" w:color="auto"/>
            <w:right w:val="none" w:sz="0" w:space="0" w:color="auto"/>
          </w:divBdr>
        </w:div>
        <w:div w:id="1077095767">
          <w:marLeft w:val="1008"/>
          <w:marRight w:val="0"/>
          <w:marTop w:val="110"/>
          <w:marBottom w:val="0"/>
          <w:divBdr>
            <w:top w:val="none" w:sz="0" w:space="0" w:color="auto"/>
            <w:left w:val="none" w:sz="0" w:space="0" w:color="auto"/>
            <w:bottom w:val="none" w:sz="0" w:space="0" w:color="auto"/>
            <w:right w:val="none" w:sz="0" w:space="0" w:color="auto"/>
          </w:divBdr>
        </w:div>
        <w:div w:id="1939438578">
          <w:marLeft w:val="1008"/>
          <w:marRight w:val="0"/>
          <w:marTop w:val="110"/>
          <w:marBottom w:val="0"/>
          <w:divBdr>
            <w:top w:val="none" w:sz="0" w:space="0" w:color="auto"/>
            <w:left w:val="none" w:sz="0" w:space="0" w:color="auto"/>
            <w:bottom w:val="none" w:sz="0" w:space="0" w:color="auto"/>
            <w:right w:val="none" w:sz="0" w:space="0" w:color="auto"/>
          </w:divBdr>
        </w:div>
        <w:div w:id="431970733">
          <w:marLeft w:val="1008"/>
          <w:marRight w:val="0"/>
          <w:marTop w:val="110"/>
          <w:marBottom w:val="0"/>
          <w:divBdr>
            <w:top w:val="none" w:sz="0" w:space="0" w:color="auto"/>
            <w:left w:val="none" w:sz="0" w:space="0" w:color="auto"/>
            <w:bottom w:val="none" w:sz="0" w:space="0" w:color="auto"/>
            <w:right w:val="none" w:sz="0" w:space="0" w:color="auto"/>
          </w:divBdr>
        </w:div>
      </w:divsChild>
    </w:div>
    <w:div w:id="2033720053">
      <w:bodyDiv w:val="1"/>
      <w:marLeft w:val="0"/>
      <w:marRight w:val="0"/>
      <w:marTop w:val="0"/>
      <w:marBottom w:val="0"/>
      <w:divBdr>
        <w:top w:val="none" w:sz="0" w:space="0" w:color="auto"/>
        <w:left w:val="none" w:sz="0" w:space="0" w:color="auto"/>
        <w:bottom w:val="none" w:sz="0" w:space="0" w:color="auto"/>
        <w:right w:val="none" w:sz="0" w:space="0" w:color="auto"/>
      </w:divBdr>
      <w:divsChild>
        <w:div w:id="544296747">
          <w:marLeft w:val="504"/>
          <w:marRight w:val="0"/>
          <w:marTop w:val="140"/>
          <w:marBottom w:val="0"/>
          <w:divBdr>
            <w:top w:val="none" w:sz="0" w:space="0" w:color="auto"/>
            <w:left w:val="none" w:sz="0" w:space="0" w:color="auto"/>
            <w:bottom w:val="none" w:sz="0" w:space="0" w:color="auto"/>
            <w:right w:val="none" w:sz="0" w:space="0" w:color="auto"/>
          </w:divBdr>
        </w:div>
        <w:div w:id="1297031330">
          <w:marLeft w:val="1008"/>
          <w:marRight w:val="0"/>
          <w:marTop w:val="110"/>
          <w:marBottom w:val="0"/>
          <w:divBdr>
            <w:top w:val="none" w:sz="0" w:space="0" w:color="auto"/>
            <w:left w:val="none" w:sz="0" w:space="0" w:color="auto"/>
            <w:bottom w:val="none" w:sz="0" w:space="0" w:color="auto"/>
            <w:right w:val="none" w:sz="0" w:space="0" w:color="auto"/>
          </w:divBdr>
        </w:div>
        <w:div w:id="185682565">
          <w:marLeft w:val="1008"/>
          <w:marRight w:val="0"/>
          <w:marTop w:val="110"/>
          <w:marBottom w:val="0"/>
          <w:divBdr>
            <w:top w:val="none" w:sz="0" w:space="0" w:color="auto"/>
            <w:left w:val="none" w:sz="0" w:space="0" w:color="auto"/>
            <w:bottom w:val="none" w:sz="0" w:space="0" w:color="auto"/>
            <w:right w:val="none" w:sz="0" w:space="0" w:color="auto"/>
          </w:divBdr>
        </w:div>
        <w:div w:id="1830245368">
          <w:marLeft w:val="504"/>
          <w:marRight w:val="0"/>
          <w:marTop w:val="140"/>
          <w:marBottom w:val="0"/>
          <w:divBdr>
            <w:top w:val="none" w:sz="0" w:space="0" w:color="auto"/>
            <w:left w:val="none" w:sz="0" w:space="0" w:color="auto"/>
            <w:bottom w:val="none" w:sz="0" w:space="0" w:color="auto"/>
            <w:right w:val="none" w:sz="0" w:space="0" w:color="auto"/>
          </w:divBdr>
        </w:div>
        <w:div w:id="1912155111">
          <w:marLeft w:val="504"/>
          <w:marRight w:val="0"/>
          <w:marTop w:val="140"/>
          <w:marBottom w:val="0"/>
          <w:divBdr>
            <w:top w:val="none" w:sz="0" w:space="0" w:color="auto"/>
            <w:left w:val="none" w:sz="0" w:space="0" w:color="auto"/>
            <w:bottom w:val="none" w:sz="0" w:space="0" w:color="auto"/>
            <w:right w:val="none" w:sz="0" w:space="0" w:color="auto"/>
          </w:divBdr>
        </w:div>
        <w:div w:id="1190218593">
          <w:marLeft w:val="504"/>
          <w:marRight w:val="0"/>
          <w:marTop w:val="140"/>
          <w:marBottom w:val="0"/>
          <w:divBdr>
            <w:top w:val="none" w:sz="0" w:space="0" w:color="auto"/>
            <w:left w:val="none" w:sz="0" w:space="0" w:color="auto"/>
            <w:bottom w:val="none" w:sz="0" w:space="0" w:color="auto"/>
            <w:right w:val="none" w:sz="0" w:space="0" w:color="auto"/>
          </w:divBdr>
        </w:div>
      </w:divsChild>
    </w:div>
    <w:div w:id="2065173689">
      <w:bodyDiv w:val="1"/>
      <w:marLeft w:val="0"/>
      <w:marRight w:val="0"/>
      <w:marTop w:val="0"/>
      <w:marBottom w:val="0"/>
      <w:divBdr>
        <w:top w:val="none" w:sz="0" w:space="0" w:color="auto"/>
        <w:left w:val="none" w:sz="0" w:space="0" w:color="auto"/>
        <w:bottom w:val="none" w:sz="0" w:space="0" w:color="auto"/>
        <w:right w:val="none" w:sz="0" w:space="0" w:color="auto"/>
      </w:divBdr>
      <w:divsChild>
        <w:div w:id="988241319">
          <w:marLeft w:val="504"/>
          <w:marRight w:val="0"/>
          <w:marTop w:val="140"/>
          <w:marBottom w:val="0"/>
          <w:divBdr>
            <w:top w:val="none" w:sz="0" w:space="0" w:color="auto"/>
            <w:left w:val="none" w:sz="0" w:space="0" w:color="auto"/>
            <w:bottom w:val="none" w:sz="0" w:space="0" w:color="auto"/>
            <w:right w:val="none" w:sz="0" w:space="0" w:color="auto"/>
          </w:divBdr>
        </w:div>
        <w:div w:id="1918321111">
          <w:marLeft w:val="1008"/>
          <w:marRight w:val="0"/>
          <w:marTop w:val="110"/>
          <w:marBottom w:val="0"/>
          <w:divBdr>
            <w:top w:val="none" w:sz="0" w:space="0" w:color="auto"/>
            <w:left w:val="none" w:sz="0" w:space="0" w:color="auto"/>
            <w:bottom w:val="none" w:sz="0" w:space="0" w:color="auto"/>
            <w:right w:val="none" w:sz="0" w:space="0" w:color="auto"/>
          </w:divBdr>
        </w:div>
        <w:div w:id="1893343494">
          <w:marLeft w:val="1440"/>
          <w:marRight w:val="0"/>
          <w:marTop w:val="100"/>
          <w:marBottom w:val="0"/>
          <w:divBdr>
            <w:top w:val="none" w:sz="0" w:space="0" w:color="auto"/>
            <w:left w:val="none" w:sz="0" w:space="0" w:color="auto"/>
            <w:bottom w:val="none" w:sz="0" w:space="0" w:color="auto"/>
            <w:right w:val="none" w:sz="0" w:space="0" w:color="auto"/>
          </w:divBdr>
        </w:div>
        <w:div w:id="106195228">
          <w:marLeft w:val="1440"/>
          <w:marRight w:val="0"/>
          <w:marTop w:val="100"/>
          <w:marBottom w:val="0"/>
          <w:divBdr>
            <w:top w:val="none" w:sz="0" w:space="0" w:color="auto"/>
            <w:left w:val="none" w:sz="0" w:space="0" w:color="auto"/>
            <w:bottom w:val="none" w:sz="0" w:space="0" w:color="auto"/>
            <w:right w:val="none" w:sz="0" w:space="0" w:color="auto"/>
          </w:divBdr>
        </w:div>
        <w:div w:id="216211265">
          <w:marLeft w:val="1440"/>
          <w:marRight w:val="0"/>
          <w:marTop w:val="100"/>
          <w:marBottom w:val="0"/>
          <w:divBdr>
            <w:top w:val="none" w:sz="0" w:space="0" w:color="auto"/>
            <w:left w:val="none" w:sz="0" w:space="0" w:color="auto"/>
            <w:bottom w:val="none" w:sz="0" w:space="0" w:color="auto"/>
            <w:right w:val="none" w:sz="0" w:space="0" w:color="auto"/>
          </w:divBdr>
        </w:div>
        <w:div w:id="213741862">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Amina</cp:lastModifiedBy>
  <cp:revision>83</cp:revision>
  <dcterms:created xsi:type="dcterms:W3CDTF">2012-11-13T04:54:00Z</dcterms:created>
  <dcterms:modified xsi:type="dcterms:W3CDTF">2012-11-13T08:04:00Z</dcterms:modified>
</cp:coreProperties>
</file>